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78D886" w14:textId="7A772670" w:rsidR="001C4DAF" w:rsidRPr="00FF7510" w:rsidRDefault="001C4DAF" w:rsidP="001C4DAF">
      <w:pPr>
        <w:shd w:val="clear" w:color="auto" w:fill="FFFFFF"/>
        <w:tabs>
          <w:tab w:val="clear" w:pos="340"/>
        </w:tabs>
        <w:spacing w:after="240" w:line="288" w:lineRule="auto"/>
        <w:jc w:val="center"/>
        <w:outlineLvl w:val="0"/>
        <w:rPr>
          <w:rFonts w:ascii="Arial" w:hAnsi="Arial" w:cs="Arial"/>
          <w:b/>
          <w:kern w:val="36"/>
          <w:sz w:val="36"/>
          <w:szCs w:val="32"/>
        </w:rPr>
      </w:pPr>
      <w:r w:rsidRPr="001C4DAF">
        <w:rPr>
          <w:rFonts w:ascii="Arial" w:hAnsi="Arial" w:cs="Arial"/>
          <w:b/>
          <w:kern w:val="36"/>
          <w:sz w:val="36"/>
          <w:szCs w:val="32"/>
        </w:rPr>
        <w:t>TRESTNÍ PRÁVO</w:t>
      </w:r>
    </w:p>
    <w:p w14:paraId="22C1B9DB" w14:textId="098D6C4F" w:rsidR="001C4DAF" w:rsidRDefault="001C4DAF" w:rsidP="00FF7510">
      <w:pPr>
        <w:shd w:val="clear" w:color="auto" w:fill="FFFFFF"/>
        <w:tabs>
          <w:tab w:val="clear" w:pos="340"/>
        </w:tabs>
        <w:spacing w:after="240" w:line="288" w:lineRule="auto"/>
        <w:jc w:val="center"/>
        <w:outlineLvl w:val="0"/>
        <w:rPr>
          <w:rFonts w:ascii="Arial" w:hAnsi="Arial" w:cs="Arial"/>
          <w:b/>
          <w:kern w:val="36"/>
          <w:sz w:val="36"/>
          <w:szCs w:val="32"/>
        </w:rPr>
      </w:pPr>
      <w:r w:rsidRPr="001C4DAF">
        <w:rPr>
          <w:rFonts w:ascii="Arial" w:hAnsi="Arial" w:cs="Arial"/>
          <w:b/>
          <w:kern w:val="36"/>
          <w:sz w:val="36"/>
          <w:szCs w:val="32"/>
        </w:rPr>
        <w:t>Pracovní list pro žáky</w:t>
      </w:r>
    </w:p>
    <w:p w14:paraId="1180C86D" w14:textId="77777777" w:rsidR="001C4DAF" w:rsidRDefault="001C4DAF" w:rsidP="00FF7510">
      <w:pPr>
        <w:shd w:val="clear" w:color="auto" w:fill="FFFFFF"/>
        <w:tabs>
          <w:tab w:val="clear" w:pos="340"/>
        </w:tabs>
        <w:spacing w:after="240" w:line="288" w:lineRule="auto"/>
        <w:jc w:val="center"/>
        <w:outlineLvl w:val="0"/>
        <w:rPr>
          <w:rFonts w:ascii="Arial" w:hAnsi="Arial" w:cs="Arial"/>
          <w:b/>
          <w:kern w:val="36"/>
          <w:sz w:val="36"/>
          <w:szCs w:val="32"/>
        </w:rPr>
      </w:pPr>
    </w:p>
    <w:p w14:paraId="249E2275" w14:textId="41870E7B" w:rsidR="001C4DAF" w:rsidRDefault="001C4DAF" w:rsidP="001C4DAF">
      <w:pPr>
        <w:rPr>
          <w:b/>
          <w:color w:val="000000" w:themeColor="text1"/>
        </w:rPr>
      </w:pPr>
      <w:r w:rsidRPr="001C4DAF">
        <w:rPr>
          <w:b/>
          <w:color w:val="000000" w:themeColor="text1"/>
        </w:rPr>
        <w:t>Jak se nazývá trestný čin, které spáchalo dítě?</w:t>
      </w:r>
    </w:p>
    <w:p w14:paraId="75434D83" w14:textId="77777777" w:rsidR="001C4DAF" w:rsidRPr="001C4DAF" w:rsidRDefault="001C4DAF" w:rsidP="001C4DAF">
      <w:pPr>
        <w:rPr>
          <w:b/>
          <w:color w:val="000000" w:themeColor="text1"/>
        </w:rPr>
      </w:pPr>
    </w:p>
    <w:p w14:paraId="619CB1B4" w14:textId="77777777" w:rsidR="001C4DAF" w:rsidRPr="001C4DAF" w:rsidRDefault="001C4DAF" w:rsidP="001C4DAF">
      <w:pPr>
        <w:rPr>
          <w:color w:val="000000" w:themeColor="text1"/>
        </w:rPr>
      </w:pPr>
      <w:r w:rsidRPr="001C4DAF">
        <w:rPr>
          <w:color w:val="000000" w:themeColor="text1"/>
        </w:rPr>
        <w:t>…………………………………</w:t>
      </w:r>
    </w:p>
    <w:p w14:paraId="2518780D" w14:textId="77777777" w:rsidR="001C4DAF" w:rsidRDefault="001C4DAF" w:rsidP="001C4DAF">
      <w:pPr>
        <w:rPr>
          <w:b/>
          <w:color w:val="000000" w:themeColor="text1"/>
        </w:rPr>
      </w:pPr>
    </w:p>
    <w:p w14:paraId="535A2001" w14:textId="7BD7E927" w:rsidR="001C4DAF" w:rsidRPr="001C4DAF" w:rsidRDefault="001C4DAF" w:rsidP="001C4DAF">
      <w:pPr>
        <w:rPr>
          <w:b/>
          <w:color w:val="000000" w:themeColor="text1"/>
        </w:rPr>
      </w:pPr>
      <w:r w:rsidRPr="001C4DAF">
        <w:rPr>
          <w:b/>
          <w:color w:val="000000" w:themeColor="text1"/>
        </w:rPr>
        <w:t>Jak se nazývá trestný čin, které spáchal mladiství?</w:t>
      </w:r>
    </w:p>
    <w:p w14:paraId="15472187" w14:textId="77777777" w:rsidR="001C4DAF" w:rsidRDefault="001C4DAF" w:rsidP="001C4DAF">
      <w:pPr>
        <w:rPr>
          <w:color w:val="000000" w:themeColor="text1"/>
        </w:rPr>
      </w:pPr>
    </w:p>
    <w:p w14:paraId="438AA97E" w14:textId="388D06B5" w:rsidR="001C4DAF" w:rsidRPr="001C4DAF" w:rsidRDefault="001C4DAF" w:rsidP="001C4DAF">
      <w:pPr>
        <w:rPr>
          <w:color w:val="000000" w:themeColor="text1"/>
        </w:rPr>
      </w:pPr>
      <w:r w:rsidRPr="001C4DAF">
        <w:rPr>
          <w:color w:val="000000" w:themeColor="text1"/>
        </w:rPr>
        <w:t>………………………………….</w:t>
      </w:r>
    </w:p>
    <w:p w14:paraId="50589994" w14:textId="77777777" w:rsidR="001C4DAF" w:rsidRDefault="001C4DAF" w:rsidP="001C4DAF">
      <w:pPr>
        <w:rPr>
          <w:b/>
          <w:color w:val="000000" w:themeColor="text1"/>
        </w:rPr>
      </w:pPr>
    </w:p>
    <w:p w14:paraId="39952C87" w14:textId="6A44114D" w:rsidR="001C4DAF" w:rsidRPr="001C4DAF" w:rsidRDefault="001C4DAF" w:rsidP="001C4DAF">
      <w:pPr>
        <w:rPr>
          <w:color w:val="000000" w:themeColor="text1"/>
        </w:rPr>
      </w:pPr>
      <w:r w:rsidRPr="001C4DAF">
        <w:rPr>
          <w:b/>
          <w:color w:val="000000" w:themeColor="text1"/>
        </w:rPr>
        <w:t>Najděte si trestní zákoník a vyhledejte:</w:t>
      </w:r>
      <w:r w:rsidRPr="001C4DAF">
        <w:rPr>
          <w:color w:val="000000" w:themeColor="text1"/>
        </w:rPr>
        <w:t xml:space="preserve"> (Trestní zákoník, zákon č. 40/2009 Sb. </w:t>
      </w:r>
      <w:hyperlink r:id="rId8" w:history="1">
        <w:r w:rsidRPr="001C4DAF">
          <w:rPr>
            <w:rStyle w:val="Hypertextovodkaz"/>
            <w:color w:val="000000" w:themeColor="text1"/>
          </w:rPr>
          <w:t>https://www.zakonyprolidi.cz/cs/2009-40</w:t>
        </w:r>
      </w:hyperlink>
      <w:r w:rsidRPr="001C4DAF">
        <w:rPr>
          <w:color w:val="000000" w:themeColor="text1"/>
        </w:rPr>
        <w:t xml:space="preserve"> )</w:t>
      </w:r>
    </w:p>
    <w:p w14:paraId="286D7C50" w14:textId="77777777" w:rsidR="001C4DAF" w:rsidRDefault="001C4DAF" w:rsidP="001C4DAF">
      <w:pPr>
        <w:rPr>
          <w:b/>
          <w:color w:val="000000" w:themeColor="text1"/>
        </w:rPr>
      </w:pPr>
    </w:p>
    <w:p w14:paraId="2ADA0425" w14:textId="79681152" w:rsidR="001C4DAF" w:rsidRPr="001C4DAF" w:rsidRDefault="001C4DAF" w:rsidP="001C4DAF">
      <w:pPr>
        <w:rPr>
          <w:b/>
          <w:color w:val="000000" w:themeColor="text1"/>
        </w:rPr>
      </w:pPr>
      <w:r w:rsidRPr="001C4DAF">
        <w:rPr>
          <w:b/>
          <w:color w:val="000000" w:themeColor="text1"/>
        </w:rPr>
        <w:t xml:space="preserve">Napište alespoň dva trestné činy, které jsou proti zdraví: (konkrétní trestné činy najdete ve zvláštní části trestního zákoníku §140 - §418) </w:t>
      </w:r>
    </w:p>
    <w:p w14:paraId="7CB5D7D4" w14:textId="77777777" w:rsidR="001C4DAF" w:rsidRDefault="001C4DAF" w:rsidP="001C4DAF">
      <w:pPr>
        <w:rPr>
          <w:color w:val="000000" w:themeColor="text1"/>
        </w:rPr>
      </w:pPr>
    </w:p>
    <w:p w14:paraId="08DDD5C3" w14:textId="2E57E340" w:rsidR="001C4DAF" w:rsidRPr="001C4DAF" w:rsidRDefault="001C4DAF" w:rsidP="001C4DAF">
      <w:pPr>
        <w:rPr>
          <w:color w:val="000000" w:themeColor="text1"/>
        </w:rPr>
      </w:pPr>
      <w:r w:rsidRPr="001C4DAF">
        <w:rPr>
          <w:color w:val="000000" w:themeColor="text1"/>
        </w:rPr>
        <w:t>……………………………………………</w:t>
      </w:r>
    </w:p>
    <w:p w14:paraId="415E56E8" w14:textId="77777777" w:rsidR="001C4DAF" w:rsidRPr="001C4DAF" w:rsidRDefault="001C4DAF" w:rsidP="001C4DAF">
      <w:pPr>
        <w:rPr>
          <w:color w:val="000000" w:themeColor="text1"/>
        </w:rPr>
      </w:pPr>
      <w:r w:rsidRPr="001C4DAF">
        <w:rPr>
          <w:color w:val="000000" w:themeColor="text1"/>
        </w:rPr>
        <w:t>……………………………………………</w:t>
      </w:r>
    </w:p>
    <w:p w14:paraId="296FA8DD" w14:textId="77777777" w:rsidR="001C4DAF" w:rsidRDefault="001C4DAF" w:rsidP="001C4DAF">
      <w:pPr>
        <w:rPr>
          <w:b/>
          <w:color w:val="000000" w:themeColor="text1"/>
        </w:rPr>
      </w:pPr>
    </w:p>
    <w:p w14:paraId="5B38DD8B" w14:textId="7662053B" w:rsidR="001C4DAF" w:rsidRPr="001C4DAF" w:rsidRDefault="001C4DAF" w:rsidP="001C4DAF">
      <w:pPr>
        <w:rPr>
          <w:b/>
          <w:color w:val="000000" w:themeColor="text1"/>
        </w:rPr>
      </w:pPr>
      <w:r w:rsidRPr="001C4DAF">
        <w:rPr>
          <w:b/>
          <w:color w:val="000000" w:themeColor="text1"/>
        </w:rPr>
        <w:t>Napište alespoň dva trestné činy, které jsou proti majetku:</w:t>
      </w:r>
    </w:p>
    <w:p w14:paraId="2AE24428" w14:textId="77777777" w:rsidR="001C4DAF" w:rsidRDefault="001C4DAF" w:rsidP="001C4DAF">
      <w:pPr>
        <w:rPr>
          <w:color w:val="000000" w:themeColor="text1"/>
        </w:rPr>
      </w:pPr>
    </w:p>
    <w:p w14:paraId="2F98007A" w14:textId="1B4B17F1" w:rsidR="001C4DAF" w:rsidRPr="001C4DAF" w:rsidRDefault="001C4DAF" w:rsidP="001C4DAF">
      <w:pPr>
        <w:rPr>
          <w:color w:val="000000" w:themeColor="text1"/>
        </w:rPr>
      </w:pPr>
      <w:r w:rsidRPr="001C4DAF">
        <w:rPr>
          <w:color w:val="000000" w:themeColor="text1"/>
        </w:rPr>
        <w:t>……………………………………………</w:t>
      </w:r>
    </w:p>
    <w:p w14:paraId="75572022" w14:textId="77777777" w:rsidR="001C4DAF" w:rsidRPr="001C4DAF" w:rsidRDefault="001C4DAF" w:rsidP="001C4DAF">
      <w:pPr>
        <w:rPr>
          <w:color w:val="000000" w:themeColor="text1"/>
        </w:rPr>
      </w:pPr>
      <w:r w:rsidRPr="001C4DAF">
        <w:rPr>
          <w:color w:val="000000" w:themeColor="text1"/>
        </w:rPr>
        <w:t>……………………………………………</w:t>
      </w:r>
    </w:p>
    <w:p w14:paraId="03DBC700" w14:textId="77777777" w:rsidR="001C4DAF" w:rsidRDefault="001C4DAF" w:rsidP="001C4DAF">
      <w:pPr>
        <w:rPr>
          <w:b/>
          <w:color w:val="000000" w:themeColor="text1"/>
        </w:rPr>
      </w:pPr>
    </w:p>
    <w:p w14:paraId="2A78B40F" w14:textId="3B749DF0" w:rsidR="001C4DAF" w:rsidRPr="001C4DAF" w:rsidRDefault="001C4DAF" w:rsidP="001C4DAF">
      <w:pPr>
        <w:rPr>
          <w:b/>
          <w:color w:val="000000" w:themeColor="text1"/>
        </w:rPr>
      </w:pPr>
      <w:r w:rsidRPr="001C4DAF">
        <w:rPr>
          <w:b/>
          <w:color w:val="000000" w:themeColor="text1"/>
        </w:rPr>
        <w:t>Napište alespoň dva trestné činy, které jsou proti rodině a dětem</w:t>
      </w:r>
    </w:p>
    <w:p w14:paraId="2A87E2C7" w14:textId="77777777" w:rsidR="001C4DAF" w:rsidRDefault="001C4DAF" w:rsidP="001C4DAF">
      <w:pPr>
        <w:rPr>
          <w:color w:val="000000" w:themeColor="text1"/>
        </w:rPr>
      </w:pPr>
    </w:p>
    <w:p w14:paraId="73A07917" w14:textId="137C81AF" w:rsidR="001C4DAF" w:rsidRPr="001C4DAF" w:rsidRDefault="001C4DAF" w:rsidP="001C4DAF">
      <w:pPr>
        <w:rPr>
          <w:color w:val="000000" w:themeColor="text1"/>
        </w:rPr>
      </w:pPr>
      <w:r w:rsidRPr="001C4DAF">
        <w:rPr>
          <w:color w:val="000000" w:themeColor="text1"/>
        </w:rPr>
        <w:t>…………………………………………………</w:t>
      </w:r>
    </w:p>
    <w:p w14:paraId="6E5258CB" w14:textId="77777777" w:rsidR="001C4DAF" w:rsidRPr="001C4DAF" w:rsidRDefault="001C4DAF" w:rsidP="001C4DAF">
      <w:pPr>
        <w:rPr>
          <w:color w:val="000000" w:themeColor="text1"/>
        </w:rPr>
      </w:pPr>
      <w:r w:rsidRPr="001C4DAF">
        <w:rPr>
          <w:color w:val="000000" w:themeColor="text1"/>
        </w:rPr>
        <w:t>………………………………………………</w:t>
      </w:r>
    </w:p>
    <w:p w14:paraId="7C88F8D1" w14:textId="77777777" w:rsidR="001C4DAF" w:rsidRDefault="001C4DAF" w:rsidP="001C4DAF">
      <w:pPr>
        <w:rPr>
          <w:b/>
          <w:color w:val="000000" w:themeColor="text1"/>
        </w:rPr>
      </w:pPr>
    </w:p>
    <w:p w14:paraId="6825643F" w14:textId="087145A1" w:rsidR="001C4DAF" w:rsidRPr="001C4DAF" w:rsidRDefault="001C4DAF" w:rsidP="001C4DAF">
      <w:pPr>
        <w:rPr>
          <w:b/>
          <w:color w:val="000000" w:themeColor="text1"/>
        </w:rPr>
      </w:pPr>
      <w:r w:rsidRPr="001C4DAF">
        <w:rPr>
          <w:b/>
          <w:color w:val="000000" w:themeColor="text1"/>
        </w:rPr>
        <w:t>Napište alespoň dva trestné činy, které patří do skupiny hospodářských trestných činů</w:t>
      </w:r>
    </w:p>
    <w:p w14:paraId="15C4A159" w14:textId="77777777" w:rsidR="001C4DAF" w:rsidRDefault="001C4DAF" w:rsidP="001C4DAF">
      <w:pPr>
        <w:rPr>
          <w:color w:val="000000" w:themeColor="text1"/>
        </w:rPr>
      </w:pPr>
    </w:p>
    <w:p w14:paraId="7D83B281" w14:textId="2946A214" w:rsidR="001C4DAF" w:rsidRPr="001C4DAF" w:rsidRDefault="001C4DAF" w:rsidP="001C4DAF">
      <w:pPr>
        <w:rPr>
          <w:color w:val="000000" w:themeColor="text1"/>
        </w:rPr>
      </w:pPr>
      <w:r w:rsidRPr="001C4DAF">
        <w:rPr>
          <w:color w:val="000000" w:themeColor="text1"/>
        </w:rPr>
        <w:t>…………………………………………………</w:t>
      </w:r>
    </w:p>
    <w:p w14:paraId="4063F51A" w14:textId="0D8B990D" w:rsidR="001C4DAF" w:rsidRPr="001C4DAF" w:rsidRDefault="001C4DAF" w:rsidP="001C4DAF">
      <w:pPr>
        <w:rPr>
          <w:color w:val="000000" w:themeColor="text1"/>
        </w:rPr>
      </w:pPr>
      <w:r w:rsidRPr="001C4DAF">
        <w:rPr>
          <w:color w:val="000000" w:themeColor="text1"/>
        </w:rPr>
        <w:t>……………………………………………….</w:t>
      </w:r>
    </w:p>
    <w:p w14:paraId="55BEB232" w14:textId="77777777" w:rsidR="001C4DAF" w:rsidRPr="001C4DAF" w:rsidRDefault="001C4DAF" w:rsidP="001C4DAF">
      <w:pPr>
        <w:rPr>
          <w:color w:val="000000" w:themeColor="text1"/>
        </w:rPr>
      </w:pPr>
    </w:p>
    <w:p w14:paraId="5AD1FB74" w14:textId="77777777" w:rsidR="001C4DAF" w:rsidRDefault="001C4DAF" w:rsidP="001C4DAF">
      <w:pPr>
        <w:rPr>
          <w:b/>
          <w:color w:val="000000" w:themeColor="text1"/>
        </w:rPr>
      </w:pPr>
    </w:p>
    <w:p w14:paraId="0FC71A82" w14:textId="706E842F" w:rsidR="001C4DAF" w:rsidRPr="001C4DAF" w:rsidRDefault="001C4DAF" w:rsidP="001C4DAF">
      <w:pPr>
        <w:rPr>
          <w:b/>
          <w:color w:val="000000" w:themeColor="text1"/>
        </w:rPr>
      </w:pPr>
      <w:r w:rsidRPr="001C4DAF">
        <w:rPr>
          <w:b/>
          <w:color w:val="000000" w:themeColor="text1"/>
        </w:rPr>
        <w:t>Zkuste vlastními slovy popsat rozdíl mezi nutnou obranou a krajní nouzí</w:t>
      </w:r>
    </w:p>
    <w:p w14:paraId="587F5E4D" w14:textId="77777777" w:rsidR="001C4DAF" w:rsidRDefault="001C4DAF" w:rsidP="001C4DAF">
      <w:pPr>
        <w:rPr>
          <w:color w:val="000000" w:themeColor="text1"/>
        </w:rPr>
      </w:pPr>
    </w:p>
    <w:p w14:paraId="6450A7BE" w14:textId="46201982" w:rsidR="001C4DAF" w:rsidRPr="001C4DAF" w:rsidRDefault="001C4DAF" w:rsidP="001C4DAF">
      <w:pPr>
        <w:rPr>
          <w:color w:val="000000" w:themeColor="text1"/>
        </w:rPr>
      </w:pPr>
      <w:r w:rsidRPr="001C4DAF">
        <w:rPr>
          <w:color w:val="000000" w:themeColor="text1"/>
        </w:rPr>
        <w:t>…………………………………………………………………………………………………</w:t>
      </w:r>
    </w:p>
    <w:p w14:paraId="05401EE9" w14:textId="77777777" w:rsidR="001C4DAF" w:rsidRPr="001C4DAF" w:rsidRDefault="001C4DAF" w:rsidP="001C4DAF">
      <w:pPr>
        <w:rPr>
          <w:color w:val="000000" w:themeColor="text1"/>
        </w:rPr>
      </w:pPr>
      <w:r w:rsidRPr="001C4DAF">
        <w:rPr>
          <w:color w:val="000000" w:themeColor="text1"/>
        </w:rPr>
        <w:t>…………………………………………………………………………………………………</w:t>
      </w:r>
    </w:p>
    <w:p w14:paraId="07EE7FEE" w14:textId="77777777" w:rsidR="001C4DAF" w:rsidRPr="001C4DAF" w:rsidRDefault="001C4DAF" w:rsidP="001C4DAF">
      <w:pPr>
        <w:rPr>
          <w:color w:val="000000" w:themeColor="text1"/>
        </w:rPr>
      </w:pPr>
      <w:r w:rsidRPr="001C4DAF">
        <w:rPr>
          <w:color w:val="000000" w:themeColor="text1"/>
        </w:rPr>
        <w:t>…………………………………………………………………………………………………</w:t>
      </w:r>
    </w:p>
    <w:p w14:paraId="365F0256" w14:textId="77777777" w:rsidR="001C4DAF" w:rsidRPr="001C4DAF" w:rsidRDefault="001C4DAF" w:rsidP="001C4DAF">
      <w:pPr>
        <w:rPr>
          <w:color w:val="000000" w:themeColor="text1"/>
        </w:rPr>
      </w:pPr>
      <w:r w:rsidRPr="001C4DAF">
        <w:rPr>
          <w:b/>
          <w:color w:val="000000" w:themeColor="text1"/>
        </w:rPr>
        <w:lastRenderedPageBreak/>
        <w:t>Podívejte se na video –</w:t>
      </w:r>
      <w:r w:rsidRPr="001C4DAF">
        <w:rPr>
          <w:color w:val="000000" w:themeColor="text1"/>
        </w:rPr>
        <w:t xml:space="preserve"> Policie ČR: Bezpečně internetem a virtuálním světem a odpovězte na následující otázky </w:t>
      </w:r>
    </w:p>
    <w:p w14:paraId="75E97CD9" w14:textId="77777777" w:rsidR="001C4DAF" w:rsidRPr="001C4DAF" w:rsidRDefault="001C4DAF" w:rsidP="001C4DAF">
      <w:pPr>
        <w:rPr>
          <w:color w:val="000000" w:themeColor="text1"/>
        </w:rPr>
      </w:pPr>
      <w:r w:rsidRPr="001C4DAF">
        <w:rPr>
          <w:color w:val="000000" w:themeColor="text1"/>
        </w:rPr>
        <w:t xml:space="preserve">- </w:t>
      </w:r>
      <w:hyperlink r:id="rId9" w:history="1">
        <w:r w:rsidRPr="001C4DAF">
          <w:rPr>
            <w:rStyle w:val="Hypertextovodkaz"/>
            <w:color w:val="000000" w:themeColor="text1"/>
          </w:rPr>
          <w:t>https://www.youtube.com/watch?v=qZb_3XWjbvs</w:t>
        </w:r>
      </w:hyperlink>
      <w:r w:rsidRPr="001C4DAF">
        <w:rPr>
          <w:color w:val="000000" w:themeColor="text1"/>
        </w:rPr>
        <w:t xml:space="preserve"> (6 minut)</w:t>
      </w:r>
    </w:p>
    <w:p w14:paraId="1D033B49" w14:textId="77777777" w:rsidR="001C4DAF" w:rsidRDefault="001C4DAF" w:rsidP="001C4DAF">
      <w:pPr>
        <w:rPr>
          <w:b/>
          <w:color w:val="000000" w:themeColor="text1"/>
        </w:rPr>
      </w:pPr>
    </w:p>
    <w:p w14:paraId="70C57AA9" w14:textId="77777777" w:rsidR="001C4DAF" w:rsidRDefault="001C4DAF" w:rsidP="001C4DAF">
      <w:pPr>
        <w:rPr>
          <w:b/>
          <w:color w:val="000000" w:themeColor="text1"/>
        </w:rPr>
      </w:pPr>
    </w:p>
    <w:p w14:paraId="19678858" w14:textId="523C5CEB" w:rsidR="001C4DAF" w:rsidRPr="001C4DAF" w:rsidRDefault="001C4DAF" w:rsidP="001C4DAF">
      <w:pPr>
        <w:rPr>
          <w:b/>
          <w:color w:val="000000" w:themeColor="text1"/>
        </w:rPr>
      </w:pPr>
      <w:r w:rsidRPr="001C4DAF">
        <w:rPr>
          <w:b/>
          <w:color w:val="000000" w:themeColor="text1"/>
        </w:rPr>
        <w:t>Napiš tři názvy trestných činů na internetu:</w:t>
      </w:r>
    </w:p>
    <w:p w14:paraId="4A727080" w14:textId="77777777" w:rsidR="001C4DAF" w:rsidRDefault="001C4DAF" w:rsidP="001C4DAF">
      <w:pPr>
        <w:rPr>
          <w:color w:val="000000" w:themeColor="text1"/>
        </w:rPr>
      </w:pPr>
    </w:p>
    <w:p w14:paraId="33E66705" w14:textId="0277D6A7" w:rsidR="001C4DAF" w:rsidRPr="001C4DAF" w:rsidRDefault="001C4DAF" w:rsidP="001C4DAF">
      <w:pPr>
        <w:rPr>
          <w:color w:val="000000" w:themeColor="text1"/>
        </w:rPr>
      </w:pPr>
      <w:r w:rsidRPr="001C4DAF">
        <w:rPr>
          <w:color w:val="000000" w:themeColor="text1"/>
        </w:rPr>
        <w:t>……………………………………………..</w:t>
      </w:r>
    </w:p>
    <w:p w14:paraId="290AF67F" w14:textId="77777777" w:rsidR="001C4DAF" w:rsidRPr="001C4DAF" w:rsidRDefault="001C4DAF" w:rsidP="001C4DAF">
      <w:pPr>
        <w:rPr>
          <w:color w:val="000000" w:themeColor="text1"/>
        </w:rPr>
      </w:pPr>
      <w:r w:rsidRPr="001C4DAF">
        <w:rPr>
          <w:color w:val="000000" w:themeColor="text1"/>
        </w:rPr>
        <w:t>…………………………………………….</w:t>
      </w:r>
    </w:p>
    <w:p w14:paraId="249F2B26" w14:textId="77777777" w:rsidR="001C4DAF" w:rsidRPr="001C4DAF" w:rsidRDefault="001C4DAF" w:rsidP="001C4DAF">
      <w:pPr>
        <w:rPr>
          <w:color w:val="000000" w:themeColor="text1"/>
        </w:rPr>
      </w:pPr>
      <w:r w:rsidRPr="001C4DAF">
        <w:rPr>
          <w:color w:val="000000" w:themeColor="text1"/>
        </w:rPr>
        <w:t>…………………………………………..</w:t>
      </w:r>
    </w:p>
    <w:p w14:paraId="0577A8DD" w14:textId="77777777" w:rsidR="001C4DAF" w:rsidRDefault="001C4DAF" w:rsidP="001C4DAF">
      <w:pPr>
        <w:rPr>
          <w:b/>
          <w:color w:val="000000" w:themeColor="text1"/>
        </w:rPr>
      </w:pPr>
    </w:p>
    <w:p w14:paraId="1194DF9E" w14:textId="77777777" w:rsidR="001C4DAF" w:rsidRDefault="001C4DAF" w:rsidP="001C4DAF">
      <w:pPr>
        <w:rPr>
          <w:b/>
          <w:color w:val="000000" w:themeColor="text1"/>
        </w:rPr>
      </w:pPr>
      <w:bookmarkStart w:id="0" w:name="_GoBack"/>
      <w:bookmarkEnd w:id="0"/>
    </w:p>
    <w:p w14:paraId="09470F73" w14:textId="16E2B05F" w:rsidR="001C4DAF" w:rsidRPr="001C4DAF" w:rsidRDefault="001C4DAF" w:rsidP="001C4DAF">
      <w:pPr>
        <w:rPr>
          <w:b/>
          <w:color w:val="000000" w:themeColor="text1"/>
        </w:rPr>
      </w:pPr>
      <w:r w:rsidRPr="001C4DAF">
        <w:rPr>
          <w:b/>
          <w:color w:val="000000" w:themeColor="text1"/>
        </w:rPr>
        <w:t xml:space="preserve">Přečti si následující text a odpověz na otázky </w:t>
      </w:r>
    </w:p>
    <w:p w14:paraId="06285C90" w14:textId="77777777" w:rsidR="001C4DAF" w:rsidRDefault="001C4DAF" w:rsidP="001C4DAF">
      <w:pPr>
        <w:pStyle w:val="Normlnweb"/>
        <w:spacing w:before="0" w:beforeAutospacing="0"/>
        <w:jc w:val="both"/>
        <w:rPr>
          <w:color w:val="000000" w:themeColor="text1"/>
        </w:rPr>
      </w:pPr>
      <w:r>
        <w:rPr>
          <w:color w:val="000000" w:themeColor="text1"/>
        </w:rPr>
        <w:t>Trest odnětí svobody je běžně využívaný trest udělovaný soudem, při kterém je odsouzený přinucen strávit určenou dobu na určeném místě, obvykle ve státním vězení, eventuálně domácím vězení, kde je velmi omezen na osobní svobodě. Trest odnětí svobody se obvykle považuje za humánní, byť je někdy zařazován mezi tělesné tresty.</w:t>
      </w:r>
    </w:p>
    <w:p w14:paraId="5573B31D" w14:textId="77777777" w:rsidR="001C4DAF" w:rsidRDefault="001C4DAF" w:rsidP="001C4DAF">
      <w:pPr>
        <w:pStyle w:val="Normlnweb"/>
        <w:spacing w:before="0" w:beforeAutospacing="0"/>
        <w:jc w:val="both"/>
        <w:rPr>
          <w:color w:val="000000" w:themeColor="text1"/>
        </w:rPr>
      </w:pPr>
      <w:r>
        <w:rPr>
          <w:color w:val="000000" w:themeColor="text1"/>
        </w:rPr>
        <w:t>Trest odnětí svobody může být jak časově přesně vymezen, tak může být doživotní. V takovém případě je v mnoha zemích nejvyšším trestem, který soud může udělit (pokud je v daném státě zrušen trest smrti). V České republice může být udělen do maximální výše 20 let, ledaže je mimořádně zvýšen, je uložen pachateli trestného činu spáchaného ve prospěch organizované zločinecké skupiny, nebo jestliže jde o tzv. výjimečný trest.</w:t>
      </w:r>
    </w:p>
    <w:p w14:paraId="52AB3F38" w14:textId="77777777" w:rsidR="001C4DAF" w:rsidRDefault="001C4DAF" w:rsidP="001C4DAF">
      <w:pPr>
        <w:pStyle w:val="Normlnweb"/>
        <w:spacing w:before="0" w:beforeAutospacing="0"/>
        <w:jc w:val="both"/>
        <w:rPr>
          <w:color w:val="000000" w:themeColor="text1"/>
        </w:rPr>
      </w:pPr>
      <w:r>
        <w:rPr>
          <w:color w:val="000000" w:themeColor="text1"/>
        </w:rPr>
        <w:t>Výkon trestu lze podmíněně odložit, stejně jako už z jeho výkonu podmíněně propustit.</w:t>
      </w:r>
    </w:p>
    <w:p w14:paraId="0EA51F76" w14:textId="77777777" w:rsidR="001C4DAF" w:rsidRDefault="001C4DAF" w:rsidP="001C4DAF">
      <w:pPr>
        <w:pStyle w:val="Normlnweb"/>
        <w:spacing w:before="0" w:beforeAutospacing="0"/>
        <w:jc w:val="both"/>
        <w:rPr>
          <w:color w:val="000000" w:themeColor="text1"/>
        </w:rPr>
      </w:pPr>
      <w:r>
        <w:rPr>
          <w:rStyle w:val="Siln"/>
          <w:color w:val="000000" w:themeColor="text1"/>
        </w:rPr>
        <w:t>Hlavním cílem trestu odnětí svobody je výchovné působení na pachatele trestného činu, dosažení změny struktury v jeho chování žádoucím způsobem a jeho zdárná reintegrace do intaktní společnosti.</w:t>
      </w:r>
    </w:p>
    <w:p w14:paraId="6FB4BCB8" w14:textId="77777777" w:rsidR="001C4DAF" w:rsidRDefault="001C4DAF" w:rsidP="001C4DAF">
      <w:pPr>
        <w:pStyle w:val="Normlnweb"/>
        <w:spacing w:before="0" w:beforeAutospacing="0"/>
        <w:jc w:val="both"/>
        <w:rPr>
          <w:color w:val="000000" w:themeColor="text1"/>
        </w:rPr>
      </w:pPr>
      <w:r>
        <w:rPr>
          <w:color w:val="000000" w:themeColor="text1"/>
        </w:rPr>
        <w:t>Jeho život najednou podléhá řadě předpisů, je nucen podřídit se pravidlům a autoritě zaměstnanců. Ze svého života se najednou ocitá ve společnosti dalších vězňů, tedy lidí, jejichž společnost nevybral. S tímto soužitím mají problémy zpravidla lidé, kteří se nacházejí ve výkonu trestu odnětí svobody poprvé a kterým adaptace na vězeňské podmínky činí nemalé problémy.</w:t>
      </w:r>
    </w:p>
    <w:p w14:paraId="03B8CA4C" w14:textId="77777777" w:rsidR="001C4DAF" w:rsidRDefault="001C4DAF" w:rsidP="001C4DAF">
      <w:pPr>
        <w:pStyle w:val="Normlnweb"/>
        <w:spacing w:before="0" w:beforeAutospacing="0"/>
        <w:jc w:val="both"/>
        <w:rPr>
          <w:color w:val="000000" w:themeColor="text1"/>
        </w:rPr>
      </w:pPr>
      <w:r>
        <w:rPr>
          <w:color w:val="000000" w:themeColor="text1"/>
        </w:rPr>
        <w:t>Realizace tohoto procesu, je v prostředí věznic prováděna jednak obecnými výchovnými metodami a jednak metodami zacházení s vězni (metodami stanovenými zákonem a dalšími normami), dále speciálními metodami zaměřenými na individuální i skupinovou formu práce s odsouzenými. Jedním z hlavních nástrojů realizace těchto speciálních metod jsou programy zacházení, které zahrnují souhrn pracovních, vzdělávacích, zájmových a speciálních aktivit.</w:t>
      </w:r>
    </w:p>
    <w:p w14:paraId="1270B554" w14:textId="21F9BE73" w:rsidR="001C4DAF" w:rsidRDefault="001C4DAF" w:rsidP="001C4DAF">
      <w:pPr>
        <w:pStyle w:val="Normlnweb"/>
        <w:spacing w:before="0" w:beforeAutospacing="0"/>
        <w:jc w:val="both"/>
        <w:rPr>
          <w:color w:val="000000" w:themeColor="text1"/>
        </w:rPr>
      </w:pPr>
      <w:r>
        <w:rPr>
          <w:i/>
          <w:color w:val="000000" w:themeColor="text1"/>
        </w:rPr>
        <w:t>Trest odnětí svobody je výjimečně udělovaný trest v České republice</w:t>
      </w:r>
      <w:r>
        <w:rPr>
          <w:color w:val="000000" w:themeColor="text1"/>
        </w:rPr>
        <w:tab/>
      </w:r>
      <w:r>
        <w:rPr>
          <w:color w:val="000000" w:themeColor="text1"/>
        </w:rPr>
        <w:tab/>
        <w:t>ANO</w:t>
      </w:r>
      <w:r>
        <w:rPr>
          <w:color w:val="000000" w:themeColor="text1"/>
        </w:rPr>
        <w:tab/>
        <w:t>NE</w:t>
      </w:r>
    </w:p>
    <w:p w14:paraId="08E90274" w14:textId="77777777" w:rsidR="001C4DAF" w:rsidRDefault="001C4DAF" w:rsidP="001C4DAF">
      <w:pPr>
        <w:pStyle w:val="Normlnweb"/>
        <w:spacing w:before="0" w:beforeAutospacing="0"/>
        <w:jc w:val="both"/>
        <w:rPr>
          <w:color w:val="000000" w:themeColor="text1"/>
        </w:rPr>
      </w:pPr>
      <w:r>
        <w:rPr>
          <w:i/>
          <w:color w:val="000000" w:themeColor="text1"/>
        </w:rPr>
        <w:t>Jedním z trestů může být uloženo i tzv. domácí vězení</w:t>
      </w:r>
      <w:r>
        <w:rPr>
          <w:i/>
          <w:color w:val="000000" w:themeColor="text1"/>
        </w:rPr>
        <w:tab/>
      </w:r>
      <w:r>
        <w:rPr>
          <w:color w:val="000000" w:themeColor="text1"/>
        </w:rPr>
        <w:tab/>
      </w:r>
      <w:r>
        <w:rPr>
          <w:color w:val="000000" w:themeColor="text1"/>
        </w:rPr>
        <w:tab/>
      </w:r>
      <w:r>
        <w:rPr>
          <w:color w:val="000000" w:themeColor="text1"/>
        </w:rPr>
        <w:tab/>
        <w:t>ANO</w:t>
      </w:r>
      <w:r>
        <w:rPr>
          <w:color w:val="000000" w:themeColor="text1"/>
        </w:rPr>
        <w:tab/>
        <w:t>NE</w:t>
      </w:r>
    </w:p>
    <w:p w14:paraId="6E0FD2B0" w14:textId="77777777" w:rsidR="001C4DAF" w:rsidRDefault="001C4DAF" w:rsidP="001C4DAF">
      <w:pPr>
        <w:pStyle w:val="Normlnweb"/>
        <w:spacing w:before="0" w:beforeAutospacing="0"/>
        <w:jc w:val="both"/>
        <w:rPr>
          <w:color w:val="000000" w:themeColor="text1"/>
        </w:rPr>
      </w:pPr>
      <w:r>
        <w:rPr>
          <w:i/>
          <w:color w:val="000000" w:themeColor="text1"/>
        </w:rPr>
        <w:t>Hlavním cílem trestu odnětí svobody je náprava pachatele</w:t>
      </w:r>
      <w:r>
        <w:rPr>
          <w:i/>
          <w:color w:val="000000" w:themeColor="text1"/>
        </w:rPr>
        <w:tab/>
      </w:r>
      <w:r>
        <w:rPr>
          <w:color w:val="000000" w:themeColor="text1"/>
        </w:rPr>
        <w:tab/>
      </w:r>
      <w:r>
        <w:rPr>
          <w:color w:val="000000" w:themeColor="text1"/>
        </w:rPr>
        <w:tab/>
      </w:r>
      <w:r>
        <w:rPr>
          <w:color w:val="000000" w:themeColor="text1"/>
        </w:rPr>
        <w:tab/>
        <w:t>ANO</w:t>
      </w:r>
      <w:r>
        <w:rPr>
          <w:color w:val="000000" w:themeColor="text1"/>
        </w:rPr>
        <w:tab/>
        <w:t>NE</w:t>
      </w:r>
    </w:p>
    <w:sectPr w:rsidR="001C4DAF" w:rsidSect="00FF7510">
      <w:headerReference w:type="default" r:id="rId10"/>
      <w:footerReference w:type="default" r:id="rId11"/>
      <w:headerReference w:type="first" r:id="rId12"/>
      <w:footerReference w:type="first" r:id="rId13"/>
      <w:pgSz w:w="11906" w:h="16838" w:code="9"/>
      <w:pgMar w:top="1135" w:right="1361" w:bottom="1702" w:left="1361" w:header="0" w:footer="839" w:gutter="0"/>
      <w:cols w:space="708"/>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110922" w14:textId="77777777" w:rsidR="003D2D99" w:rsidRDefault="003D2D99">
      <w:r>
        <w:separator/>
      </w:r>
    </w:p>
  </w:endnote>
  <w:endnote w:type="continuationSeparator" w:id="0">
    <w:p w14:paraId="6D879B9F" w14:textId="77777777" w:rsidR="003D2D99" w:rsidRDefault="003D2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3A06B" w14:textId="7197BC22" w:rsidR="00F23341" w:rsidRDefault="00F23341" w:rsidP="00F23341">
    <w:pPr>
      <w:pStyle w:val="Zpat-univerzita4dkyadresy"/>
    </w:pPr>
    <w:r w:rsidRPr="00883690">
      <w:t>Masarykova univerzita, Právnická fakulta</w:t>
    </w:r>
  </w:p>
  <w:p w14:paraId="35BD5AA4" w14:textId="77777777" w:rsidR="00F23341" w:rsidRPr="00883690" w:rsidRDefault="00F23341" w:rsidP="00F23341">
    <w:pPr>
      <w:pStyle w:val="Zpat"/>
      <w:rPr>
        <w:rFonts w:cs="Arial"/>
        <w:szCs w:val="14"/>
      </w:rPr>
    </w:pPr>
    <w:r w:rsidRPr="00883690">
      <w:rPr>
        <w:rFonts w:cs="Arial"/>
        <w:szCs w:val="14"/>
      </w:rPr>
      <w:t>Veveří 158/70, 611 80 Brno, Česká republika</w:t>
    </w:r>
  </w:p>
  <w:p w14:paraId="2C4B836A" w14:textId="3330D8B4" w:rsidR="00211F80" w:rsidRPr="00F23341" w:rsidRDefault="00F23341" w:rsidP="00F23341">
    <w:pPr>
      <w:pStyle w:val="Zpatsslovnmstrnky"/>
      <w:rPr>
        <w:rStyle w:val="slovnstran"/>
        <w:sz w:val="16"/>
        <w:szCs w:val="14"/>
      </w:rPr>
    </w:pPr>
    <w:r w:rsidRPr="00F53B0F">
      <w:rPr>
        <w:rStyle w:val="slovnstran"/>
      </w:rPr>
      <w:fldChar w:fldCharType="begin"/>
    </w:r>
    <w:r w:rsidRPr="00F53B0F">
      <w:rPr>
        <w:rStyle w:val="slovnstran"/>
      </w:rPr>
      <w:instrText>PAGE   \* MERGEFORMAT</w:instrText>
    </w:r>
    <w:r w:rsidRPr="00F53B0F">
      <w:rPr>
        <w:rStyle w:val="slovnstran"/>
      </w:rPr>
      <w:fldChar w:fldCharType="separate"/>
    </w:r>
    <w:r w:rsidR="00180DE5">
      <w:rPr>
        <w:rStyle w:val="slovnstran"/>
        <w:noProof/>
      </w:rPr>
      <w:t>2</w:t>
    </w:r>
    <w:r w:rsidRPr="00F53B0F">
      <w:rPr>
        <w:rStyle w:val="slovnstran"/>
      </w:rPr>
      <w:fldChar w:fldCharType="end"/>
    </w:r>
    <w:r w:rsidRPr="00F53B0F">
      <w:rPr>
        <w:rStyle w:val="slovnstran"/>
      </w:rPr>
      <w:t>/</w:t>
    </w:r>
    <w:r w:rsidRPr="00F53B0F">
      <w:rPr>
        <w:rStyle w:val="slovnstran"/>
      </w:rPr>
      <w:fldChar w:fldCharType="begin"/>
    </w:r>
    <w:r w:rsidRPr="00F53B0F">
      <w:rPr>
        <w:rStyle w:val="slovnstran"/>
      </w:rPr>
      <w:instrText xml:space="preserve"> SECTIONPAGES   \* MERGEFORMAT </w:instrText>
    </w:r>
    <w:r w:rsidRPr="00F53B0F">
      <w:rPr>
        <w:rStyle w:val="slovnstran"/>
      </w:rPr>
      <w:fldChar w:fldCharType="separate"/>
    </w:r>
    <w:r w:rsidR="00407A47">
      <w:rPr>
        <w:rStyle w:val="slovnstran"/>
        <w:noProof/>
      </w:rPr>
      <w:t>2</w:t>
    </w:r>
    <w:r w:rsidRPr="00F53B0F">
      <w:rPr>
        <w:rStyle w:val="slovnstran"/>
      </w:rPr>
      <w:fldChar w:fldCharType="end"/>
    </w:r>
    <w:r>
      <w:tab/>
    </w:r>
    <w:r w:rsidRPr="00883690">
      <w:t>T: +420 549 49 1211, E: info@law.muni.cz, www.law.muni.cz</w:t>
    </w:r>
    <w:r w:rsidRPr="005D1F84">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A6D7E5" w14:textId="77777777" w:rsidR="00407A47" w:rsidRPr="00DE3D0D" w:rsidRDefault="00407A47" w:rsidP="00407A47">
    <w:pPr>
      <w:pStyle w:val="Zpat-univerzita4dkyadresy"/>
      <w:rPr>
        <w:color w:val="0000DC"/>
      </w:rPr>
    </w:pPr>
    <w:r w:rsidRPr="00DE3D0D">
      <w:rPr>
        <w:noProof/>
        <w:color w:val="0000DC"/>
      </w:rPr>
      <mc:AlternateContent>
        <mc:Choice Requires="wps">
          <w:drawing>
            <wp:anchor distT="4294967295" distB="4294967295" distL="114300" distR="114300" simplePos="0" relativeHeight="251659776" behindDoc="0" locked="0" layoutInCell="1" allowOverlap="1" wp14:anchorId="1C5AB837" wp14:editId="5F59E7CD">
              <wp:simplePos x="0" y="0"/>
              <wp:positionH relativeFrom="page">
                <wp:posOffset>431800</wp:posOffset>
              </wp:positionH>
              <wp:positionV relativeFrom="page">
                <wp:posOffset>5220969</wp:posOffset>
              </wp:positionV>
              <wp:extent cx="107950" cy="0"/>
              <wp:effectExtent l="0" t="0" r="25400" b="19050"/>
              <wp:wrapNone/>
              <wp:docPr id="5" name="Přímá spojnic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7950" cy="0"/>
                      </a:xfrm>
                      <a:prstGeom prst="line">
                        <a:avLst/>
                      </a:prstGeom>
                      <a:ln w="12700">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2124B8D" id="Přímá spojnice 5" o:spid="_x0000_s1026" style="position:absolute;z-index:251659776;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page" from="34pt,411.1pt" to="42.5pt,4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" strokeweight="1pt">
              <o:lock v:ext="edit" shapetype="f"/>
              <w10:wrap anchorx="page" anchory="page"/>
            </v:line>
          </w:pict>
        </mc:Fallback>
      </mc:AlternateContent>
    </w:r>
    <w:r w:rsidRPr="00DE3D0D">
      <w:rPr>
        <w:color w:val="0000DC"/>
      </w:rPr>
      <w:t>Masarykova univerzita, Právnická fakulta</w:t>
    </w:r>
  </w:p>
  <w:p w14:paraId="7CB5455A" w14:textId="77777777" w:rsidR="00407A47" w:rsidRPr="00DE3D0D" w:rsidRDefault="00407A47" w:rsidP="00407A47">
    <w:pPr>
      <w:pStyle w:val="Zpat"/>
      <w:rPr>
        <w:rFonts w:cs="Arial"/>
        <w:color w:val="0000DC"/>
        <w:szCs w:val="14"/>
      </w:rPr>
    </w:pPr>
    <w:r w:rsidRPr="00DE3D0D">
      <w:rPr>
        <w:rFonts w:cs="Arial"/>
        <w:color w:val="0000DC"/>
        <w:szCs w:val="14"/>
      </w:rPr>
      <w:t>Veveří 158/70, 611 80 Brno, Česká republika</w:t>
    </w:r>
  </w:p>
  <w:p w14:paraId="01C58EAF" w14:textId="1F2B2A09" w:rsidR="00CA321A" w:rsidRPr="00407A47" w:rsidRDefault="00407A47" w:rsidP="00407A47">
    <w:pPr>
      <w:pStyle w:val="Zpatsslovnmstrnky"/>
      <w:tabs>
        <w:tab w:val="left" w:pos="4536"/>
      </w:tabs>
    </w:pPr>
    <w:r w:rsidRPr="00F53B0F">
      <w:rPr>
        <w:rStyle w:val="slovnstran"/>
      </w:rPr>
      <w:fldChar w:fldCharType="begin"/>
    </w:r>
    <w:r w:rsidRPr="00F53B0F">
      <w:rPr>
        <w:rStyle w:val="slovnstran"/>
      </w:rPr>
      <w:instrText>PAGE   \* MERGEFORMAT</w:instrText>
    </w:r>
    <w:r w:rsidRPr="00F53B0F">
      <w:rPr>
        <w:rStyle w:val="slovnstran"/>
      </w:rPr>
      <w:fldChar w:fldCharType="separate"/>
    </w:r>
    <w:r>
      <w:rPr>
        <w:rStyle w:val="slovnstran"/>
      </w:rPr>
      <w:t>1</w:t>
    </w:r>
    <w:r w:rsidRPr="00F53B0F">
      <w:rPr>
        <w:rStyle w:val="slovnstran"/>
      </w:rPr>
      <w:fldChar w:fldCharType="end"/>
    </w:r>
    <w:r w:rsidRPr="00F53B0F">
      <w:rPr>
        <w:rStyle w:val="slovnstran"/>
      </w:rPr>
      <w:t>/</w:t>
    </w:r>
    <w:r w:rsidRPr="00F53B0F">
      <w:rPr>
        <w:rStyle w:val="slovnstran"/>
      </w:rPr>
      <w:fldChar w:fldCharType="begin"/>
    </w:r>
    <w:r w:rsidRPr="00F53B0F">
      <w:rPr>
        <w:rStyle w:val="slovnstran"/>
      </w:rPr>
      <w:instrText xml:space="preserve"> SECTIONPAGES   \* MERGEFORMAT </w:instrText>
    </w:r>
    <w:r w:rsidRPr="00F53B0F">
      <w:rPr>
        <w:rStyle w:val="slovnstran"/>
      </w:rPr>
      <w:fldChar w:fldCharType="separate"/>
    </w:r>
    <w:r>
      <w:rPr>
        <w:rStyle w:val="slovnstran"/>
        <w:noProof/>
      </w:rPr>
      <w:t>2</w:t>
    </w:r>
    <w:r w:rsidRPr="00F53B0F">
      <w:rPr>
        <w:rStyle w:val="slovnstran"/>
      </w:rPr>
      <w:fldChar w:fldCharType="end"/>
    </w:r>
    <w:r>
      <w:tab/>
    </w:r>
    <w:r w:rsidRPr="00DE3D0D">
      <w:rPr>
        <w:color w:val="0000DC"/>
      </w:rPr>
      <w:t>T: +420 549 49 1211, E: info@law.muni.cz, www.law</w:t>
    </w:r>
    <w:r w:rsidRPr="001F3F72">
      <w:rPr>
        <w:b/>
        <w:color w:val="0000DC"/>
      </w:rPr>
      <w:t>.</w:t>
    </w:r>
    <w:r w:rsidRPr="00DE3D0D">
      <w:rPr>
        <w:color w:val="0000DC"/>
      </w:rPr>
      <w:t xml:space="preserve">muni.cz </w:t>
    </w:r>
    <w:r w:rsidRPr="00DE3D0D">
      <w:rPr>
        <w:color w:val="0000DC"/>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18F654" w14:textId="77777777" w:rsidR="003D2D99" w:rsidRDefault="003D2D99">
      <w:r>
        <w:separator/>
      </w:r>
    </w:p>
  </w:footnote>
  <w:footnote w:type="continuationSeparator" w:id="0">
    <w:p w14:paraId="4982501C" w14:textId="77777777" w:rsidR="003D2D99" w:rsidRDefault="003D2D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8FD5D" w14:textId="77777777" w:rsidR="00407A47" w:rsidRPr="00420067" w:rsidRDefault="00407A47" w:rsidP="00407A47">
    <w:pPr>
      <w:pStyle w:val="Prosttext"/>
      <w:jc w:val="center"/>
      <w:rPr>
        <w:rFonts w:ascii="Arial" w:hAnsi="Arial" w:cs="Arial"/>
        <w:sz w:val="18"/>
      </w:rPr>
    </w:pPr>
    <w:bookmarkStart w:id="1" w:name="_Hlk59527984"/>
    <w:bookmarkStart w:id="2" w:name="_Hlk59527985"/>
  </w:p>
  <w:p w14:paraId="562CB2FF" w14:textId="77777777" w:rsidR="00407A47" w:rsidRPr="00420067" w:rsidRDefault="00407A47" w:rsidP="00407A47">
    <w:pPr>
      <w:pStyle w:val="Prosttext"/>
      <w:jc w:val="center"/>
      <w:rPr>
        <w:rFonts w:ascii="Arial" w:hAnsi="Arial" w:cs="Arial"/>
        <w:sz w:val="18"/>
      </w:rPr>
    </w:pPr>
  </w:p>
  <w:p w14:paraId="0BDBD527" w14:textId="77777777" w:rsidR="00407A47" w:rsidRPr="00420067" w:rsidRDefault="00407A47" w:rsidP="00407A47">
    <w:pPr>
      <w:pStyle w:val="Prosttext"/>
      <w:pBdr>
        <w:bottom w:val="single" w:sz="4" w:space="1" w:color="auto"/>
      </w:pBdr>
      <w:jc w:val="center"/>
      <w:rPr>
        <w:rFonts w:ascii="Arial" w:hAnsi="Arial" w:cs="Arial"/>
        <w:sz w:val="18"/>
      </w:rPr>
    </w:pPr>
    <w:r w:rsidRPr="00420067">
      <w:rPr>
        <w:rFonts w:ascii="Arial" w:hAnsi="Arial" w:cs="Arial"/>
        <w:sz w:val="18"/>
      </w:rPr>
      <w:t>Texty a videa vznikly za podpory projektu Fondu rozvoje Masarykovy univerzity, Rozvoj pedagogických schopností doktorandských studentů – Právo do základních škol, č. p. MUNI/FR/1140/2019.</w:t>
    </w:r>
  </w:p>
  <w:bookmarkEnd w:id="1"/>
  <w:bookmarkEnd w:id="2"/>
  <w:p w14:paraId="45B85D67" w14:textId="77777777" w:rsidR="00180DE5" w:rsidRPr="00407A47" w:rsidRDefault="00180DE5" w:rsidP="00407A4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914E5" w14:textId="52E97188" w:rsidR="00D4417E" w:rsidRPr="006E7DD3" w:rsidRDefault="00F53B0F" w:rsidP="006E7DD3">
    <w:pPr>
      <w:pStyle w:val="Zhlav"/>
    </w:pPr>
    <w:r>
      <w:rPr>
        <w:noProof/>
      </w:rPr>
      <mc:AlternateContent>
        <mc:Choice Requires="wps">
          <w:drawing>
            <wp:anchor distT="4294967295" distB="4294967295" distL="114300" distR="114300" simplePos="0" relativeHeight="251657728" behindDoc="0" locked="0" layoutInCell="1" allowOverlap="1" wp14:anchorId="7EFB6DA9" wp14:editId="0EAAE735">
              <wp:simplePos x="0" y="0"/>
              <wp:positionH relativeFrom="page">
                <wp:posOffset>431800</wp:posOffset>
              </wp:positionH>
              <wp:positionV relativeFrom="page">
                <wp:posOffset>3564254</wp:posOffset>
              </wp:positionV>
              <wp:extent cx="107950" cy="0"/>
              <wp:effectExtent l="0" t="0" r="25400" b="19050"/>
              <wp:wrapNone/>
              <wp:docPr id="4" name="Přímá spojnic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7950" cy="0"/>
                      </a:xfrm>
                      <a:prstGeom prst="line">
                        <a:avLst/>
                      </a:prstGeom>
                      <a:ln w="12700">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E21F7C9" id="Přímá spojnice 4" o:spid="_x0000_s1026" style="position:absolute;z-index:25165772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page" from="34pt,280.65pt" to="42.5pt,2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" strokeweight="1pt">
              <o:lock v:ext="edit" shapetype="f"/>
              <w10:wrap anchorx="page" anchory="page"/>
            </v:line>
          </w:pict>
        </mc:Fallback>
      </mc:AlternateContent>
    </w:r>
    <w:r w:rsidR="00407A47">
      <w:rPr>
        <w:noProof/>
      </w:rPr>
      <w:drawing>
        <wp:anchor distT="0" distB="360045" distL="114300" distR="114300" simplePos="0" relativeHeight="251661824" behindDoc="1" locked="1" layoutInCell="1" allowOverlap="1" wp14:anchorId="60B54DDD" wp14:editId="6A95F0A9">
          <wp:simplePos x="0" y="0"/>
          <wp:positionH relativeFrom="page">
            <wp:posOffset>428625</wp:posOffset>
          </wp:positionH>
          <wp:positionV relativeFrom="page">
            <wp:posOffset>428625</wp:posOffset>
          </wp:positionV>
          <wp:extent cx="939600" cy="648000"/>
          <wp:effectExtent l="0" t="0" r="0" b="0"/>
          <wp:wrapTopAndBottom/>
          <wp:docPr id="18"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extLst>
                      <a:ext uri="{28A0092B-C50C-407E-A947-70E740481C1C}">
                        <a14:useLocalDpi xmlns:a14="http://schemas.microsoft.com/office/drawing/2010/main" val="0"/>
                      </a:ext>
                    </a:extLst>
                  </a:blip>
                  <a:stretch>
                    <a:fillRect/>
                  </a:stretch>
                </pic:blipFill>
                <pic:spPr>
                  <a:xfrm>
                    <a:off x="0" y="0"/>
                    <a:ext cx="9396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842F2D"/>
    <w:multiLevelType w:val="hybridMultilevel"/>
    <w:tmpl w:val="3968BC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49C25B05"/>
    <w:multiLevelType w:val="hybridMultilevel"/>
    <w:tmpl w:val="30FEE2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D99"/>
    <w:rsid w:val="00003AEB"/>
    <w:rsid w:val="000218B9"/>
    <w:rsid w:val="000306AF"/>
    <w:rsid w:val="00042835"/>
    <w:rsid w:val="00086D29"/>
    <w:rsid w:val="000A5AD7"/>
    <w:rsid w:val="000C6547"/>
    <w:rsid w:val="000F6900"/>
    <w:rsid w:val="001300AC"/>
    <w:rsid w:val="0013516D"/>
    <w:rsid w:val="00142099"/>
    <w:rsid w:val="00150B9D"/>
    <w:rsid w:val="00152F82"/>
    <w:rsid w:val="00157ACD"/>
    <w:rsid w:val="001636D3"/>
    <w:rsid w:val="00180DE5"/>
    <w:rsid w:val="00193F85"/>
    <w:rsid w:val="001A7E64"/>
    <w:rsid w:val="001B7010"/>
    <w:rsid w:val="001C4DAF"/>
    <w:rsid w:val="001F3E76"/>
    <w:rsid w:val="00211F80"/>
    <w:rsid w:val="00221B36"/>
    <w:rsid w:val="00227BC5"/>
    <w:rsid w:val="00231021"/>
    <w:rsid w:val="00247E5F"/>
    <w:rsid w:val="00266668"/>
    <w:rsid w:val="002879AE"/>
    <w:rsid w:val="002A469F"/>
    <w:rsid w:val="002A52F4"/>
    <w:rsid w:val="002B6D09"/>
    <w:rsid w:val="002C0A32"/>
    <w:rsid w:val="002C33A9"/>
    <w:rsid w:val="002D69EE"/>
    <w:rsid w:val="002E764E"/>
    <w:rsid w:val="00304F72"/>
    <w:rsid w:val="00310D63"/>
    <w:rsid w:val="00323952"/>
    <w:rsid w:val="00332338"/>
    <w:rsid w:val="00342316"/>
    <w:rsid w:val="0036682E"/>
    <w:rsid w:val="00371A95"/>
    <w:rsid w:val="00380A0F"/>
    <w:rsid w:val="00394B2D"/>
    <w:rsid w:val="003C2B73"/>
    <w:rsid w:val="003D2D99"/>
    <w:rsid w:val="003D4425"/>
    <w:rsid w:val="003E1EB5"/>
    <w:rsid w:val="003F2066"/>
    <w:rsid w:val="004055F9"/>
    <w:rsid w:val="004067DE"/>
    <w:rsid w:val="00407A47"/>
    <w:rsid w:val="0041218C"/>
    <w:rsid w:val="00421B09"/>
    <w:rsid w:val="0042387A"/>
    <w:rsid w:val="00466430"/>
    <w:rsid w:val="00490F37"/>
    <w:rsid w:val="004B5E58"/>
    <w:rsid w:val="004D4A01"/>
    <w:rsid w:val="004F3B9D"/>
    <w:rsid w:val="00511E3C"/>
    <w:rsid w:val="00532849"/>
    <w:rsid w:val="0056170E"/>
    <w:rsid w:val="00582DFC"/>
    <w:rsid w:val="00592634"/>
    <w:rsid w:val="005B357E"/>
    <w:rsid w:val="005B615F"/>
    <w:rsid w:val="005C1BC3"/>
    <w:rsid w:val="005D1F84"/>
    <w:rsid w:val="005F4CB2"/>
    <w:rsid w:val="005F57B0"/>
    <w:rsid w:val="00611EAC"/>
    <w:rsid w:val="00616507"/>
    <w:rsid w:val="006509F1"/>
    <w:rsid w:val="00652548"/>
    <w:rsid w:val="00653BC4"/>
    <w:rsid w:val="0067390A"/>
    <w:rsid w:val="006919ED"/>
    <w:rsid w:val="006A39DF"/>
    <w:rsid w:val="006D0AE9"/>
    <w:rsid w:val="006E7DD3"/>
    <w:rsid w:val="00700BDD"/>
    <w:rsid w:val="00702F1D"/>
    <w:rsid w:val="00710003"/>
    <w:rsid w:val="00721AA4"/>
    <w:rsid w:val="007272DA"/>
    <w:rsid w:val="0073428B"/>
    <w:rsid w:val="00742A86"/>
    <w:rsid w:val="00756259"/>
    <w:rsid w:val="00767E6F"/>
    <w:rsid w:val="00775DB9"/>
    <w:rsid w:val="007814A2"/>
    <w:rsid w:val="00790002"/>
    <w:rsid w:val="0079758E"/>
    <w:rsid w:val="007C738C"/>
    <w:rsid w:val="007D77E7"/>
    <w:rsid w:val="007E3048"/>
    <w:rsid w:val="00810299"/>
    <w:rsid w:val="00824279"/>
    <w:rsid w:val="008300B3"/>
    <w:rsid w:val="00860CFB"/>
    <w:rsid w:val="008640E6"/>
    <w:rsid w:val="008758CC"/>
    <w:rsid w:val="00883690"/>
    <w:rsid w:val="00893766"/>
    <w:rsid w:val="008A1753"/>
    <w:rsid w:val="008A5208"/>
    <w:rsid w:val="008A6EBC"/>
    <w:rsid w:val="008B016D"/>
    <w:rsid w:val="008B5304"/>
    <w:rsid w:val="00927D65"/>
    <w:rsid w:val="0093108E"/>
    <w:rsid w:val="00935080"/>
    <w:rsid w:val="009645A8"/>
    <w:rsid w:val="009929DF"/>
    <w:rsid w:val="00993F65"/>
    <w:rsid w:val="009A05B9"/>
    <w:rsid w:val="009F27E4"/>
    <w:rsid w:val="00A02235"/>
    <w:rsid w:val="00A27490"/>
    <w:rsid w:val="00A63644"/>
    <w:rsid w:val="00A71A6E"/>
    <w:rsid w:val="00AB451F"/>
    <w:rsid w:val="00AC2D36"/>
    <w:rsid w:val="00AC6B6B"/>
    <w:rsid w:val="00AD4F8E"/>
    <w:rsid w:val="00B345FE"/>
    <w:rsid w:val="00B43F1E"/>
    <w:rsid w:val="00B44F80"/>
    <w:rsid w:val="00B904AA"/>
    <w:rsid w:val="00BC1CE3"/>
    <w:rsid w:val="00BF1592"/>
    <w:rsid w:val="00BF7984"/>
    <w:rsid w:val="00C06373"/>
    <w:rsid w:val="00C20847"/>
    <w:rsid w:val="00C3745F"/>
    <w:rsid w:val="00C44C72"/>
    <w:rsid w:val="00CA321A"/>
    <w:rsid w:val="00CC2597"/>
    <w:rsid w:val="00CC48E7"/>
    <w:rsid w:val="00CE5D2D"/>
    <w:rsid w:val="00D140C3"/>
    <w:rsid w:val="00D15C5D"/>
    <w:rsid w:val="00D4417E"/>
    <w:rsid w:val="00D45579"/>
    <w:rsid w:val="00D47639"/>
    <w:rsid w:val="00D54496"/>
    <w:rsid w:val="00D65140"/>
    <w:rsid w:val="00D80C2F"/>
    <w:rsid w:val="00D84EC1"/>
    <w:rsid w:val="00D87462"/>
    <w:rsid w:val="00DB0117"/>
    <w:rsid w:val="00DB335A"/>
    <w:rsid w:val="00DE590E"/>
    <w:rsid w:val="00E022B1"/>
    <w:rsid w:val="00E02F97"/>
    <w:rsid w:val="00E05F2B"/>
    <w:rsid w:val="00E26CA3"/>
    <w:rsid w:val="00E43F09"/>
    <w:rsid w:val="00E760BF"/>
    <w:rsid w:val="00E84342"/>
    <w:rsid w:val="00EB0CFF"/>
    <w:rsid w:val="00EC5E99"/>
    <w:rsid w:val="00EC6F09"/>
    <w:rsid w:val="00EC70A0"/>
    <w:rsid w:val="00EF1356"/>
    <w:rsid w:val="00F02D6F"/>
    <w:rsid w:val="00F1232B"/>
    <w:rsid w:val="00F15F08"/>
    <w:rsid w:val="00F23341"/>
    <w:rsid w:val="00F32999"/>
    <w:rsid w:val="00F53B0F"/>
    <w:rsid w:val="00F65574"/>
    <w:rsid w:val="00F870DB"/>
    <w:rsid w:val="00FA10BD"/>
    <w:rsid w:val="00FC2768"/>
    <w:rsid w:val="00FF75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A3560C1"/>
  <w15:docId w15:val="{CDCFC306-E1E8-4296-8438-2EF192B4F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D2D99"/>
    <w:pPr>
      <w:tabs>
        <w:tab w:val="left" w:pos="340"/>
      </w:tabs>
      <w:spacing w:line="240" w:lineRule="auto"/>
    </w:pPr>
    <w:rPr>
      <w:rFonts w:ascii="Times New Roman" w:eastAsia="Times New Roman" w:hAnsi="Times New Roman" w:cs="Times New Roman"/>
      <w:sz w:val="24"/>
      <w:szCs w:val="24"/>
      <w:lang w:eastAsia="cs-CZ"/>
    </w:rPr>
  </w:style>
  <w:style w:type="paragraph" w:styleId="Nadpis1">
    <w:name w:val="heading 1"/>
    <w:basedOn w:val="Nadpis"/>
    <w:rsid w:val="00710003"/>
    <w:pPr>
      <w:outlineLvl w:val="0"/>
    </w:pPr>
  </w:style>
  <w:style w:type="paragraph" w:styleId="Nadpis2">
    <w:name w:val="heading 2"/>
    <w:basedOn w:val="Nadpis"/>
    <w:qFormat/>
    <w:rsid w:val="003D2D99"/>
    <w:pPr>
      <w:outlineLvl w:val="1"/>
    </w:pPr>
    <w:rPr>
      <w:sz w:val="32"/>
      <w:szCs w:val="32"/>
    </w:rPr>
  </w:style>
  <w:style w:type="paragraph" w:styleId="Nadpis3">
    <w:name w:val="heading 3"/>
    <w:basedOn w:val="Nadpis"/>
    <w:rsid w:val="00710003"/>
    <w:pPr>
      <w:outlineLvl w:val="2"/>
    </w:pPr>
  </w:style>
  <w:style w:type="paragraph" w:styleId="Nadpis4">
    <w:name w:val="heading 4"/>
    <w:basedOn w:val="Normln"/>
    <w:next w:val="Normln"/>
    <w:link w:val="Nadpis4Char"/>
    <w:uiPriority w:val="9"/>
    <w:semiHidden/>
    <w:unhideWhenUsed/>
    <w:rsid w:val="004D4A01"/>
    <w:pPr>
      <w:keepNext/>
      <w:keepLines/>
      <w:spacing w:before="200"/>
      <w:outlineLvl w:val="3"/>
    </w:pPr>
    <w:rPr>
      <w:rFonts w:asciiTheme="majorHAnsi" w:eastAsiaTheme="majorEastAsia" w:hAnsiTheme="majorHAnsi" w:cstheme="majorBidi"/>
      <w:b/>
      <w:bCs/>
      <w:i/>
      <w:iCs/>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bublinyChar">
    <w:name w:val="Text bubliny Char"/>
    <w:basedOn w:val="Standardnpsmoodstavce"/>
    <w:link w:val="Textbubliny"/>
    <w:uiPriority w:val="99"/>
    <w:semiHidden/>
    <w:qFormat/>
    <w:rsid w:val="00E618F6"/>
    <w:rPr>
      <w:rFonts w:ascii="Tahoma" w:hAnsi="Tahoma" w:cs="Tahoma"/>
      <w:sz w:val="16"/>
      <w:szCs w:val="16"/>
    </w:rPr>
  </w:style>
  <w:style w:type="character" w:customStyle="1" w:styleId="ZhlavChar">
    <w:name w:val="Záhlaví Char"/>
    <w:basedOn w:val="Standardnpsmoodstavce"/>
    <w:link w:val="Zhlav"/>
    <w:uiPriority w:val="99"/>
    <w:qFormat/>
    <w:rsid w:val="000F45EA"/>
    <w:rPr>
      <w:rFonts w:ascii="Times New Roman" w:hAnsi="Times New Roman"/>
    </w:rPr>
  </w:style>
  <w:style w:type="character" w:customStyle="1" w:styleId="ZpatChar">
    <w:name w:val="Zápatí Char"/>
    <w:basedOn w:val="Standardnpsmoodstavce"/>
    <w:link w:val="Zpat"/>
    <w:uiPriority w:val="99"/>
    <w:qFormat/>
    <w:rsid w:val="004D4A01"/>
    <w:rPr>
      <w:rFonts w:ascii="Arial" w:hAnsi="Arial"/>
      <w:color w:val="000000"/>
      <w:sz w:val="16"/>
    </w:rPr>
  </w:style>
  <w:style w:type="character" w:customStyle="1" w:styleId="Internetovodkaz">
    <w:name w:val="Internetový odkaz"/>
    <w:basedOn w:val="Standardnpsmoodstavce"/>
    <w:uiPriority w:val="99"/>
    <w:unhideWhenUsed/>
    <w:rsid w:val="00F107BA"/>
    <w:rPr>
      <w:color w:val="00000A"/>
      <w:u w:val="none"/>
    </w:rPr>
  </w:style>
  <w:style w:type="paragraph" w:customStyle="1" w:styleId="Nadpis">
    <w:name w:val="Nadpis"/>
    <w:basedOn w:val="Normln"/>
    <w:next w:val="Tlotextu"/>
    <w:qFormat/>
    <w:rsid w:val="003D2D99"/>
    <w:pPr>
      <w:keepNext/>
      <w:spacing w:before="240" w:after="120"/>
    </w:pPr>
    <w:rPr>
      <w:rFonts w:ascii="Liberation Sans" w:eastAsia="Microsoft YaHei" w:hAnsi="Liberation Sans" w:cs="Mangal"/>
      <w:sz w:val="36"/>
      <w:szCs w:val="36"/>
    </w:rPr>
  </w:style>
  <w:style w:type="paragraph" w:customStyle="1" w:styleId="Tlotextu">
    <w:name w:val="Tělo textu"/>
    <w:basedOn w:val="Normln"/>
    <w:rsid w:val="00710003"/>
    <w:pPr>
      <w:spacing w:after="140" w:line="288" w:lineRule="auto"/>
    </w:pPr>
  </w:style>
  <w:style w:type="paragraph" w:styleId="Seznam">
    <w:name w:val="List"/>
    <w:basedOn w:val="Tlotextu"/>
    <w:rsid w:val="00710003"/>
    <w:rPr>
      <w:rFonts w:cs="Mangal"/>
    </w:rPr>
  </w:style>
  <w:style w:type="paragraph" w:customStyle="1" w:styleId="Popisek">
    <w:name w:val="Popisek"/>
    <w:basedOn w:val="Normln"/>
    <w:rsid w:val="00710003"/>
    <w:pPr>
      <w:suppressLineNumbers/>
      <w:spacing w:before="120" w:after="120"/>
    </w:pPr>
    <w:rPr>
      <w:rFonts w:cs="Mangal"/>
      <w:i/>
      <w:iCs/>
    </w:rPr>
  </w:style>
  <w:style w:type="paragraph" w:customStyle="1" w:styleId="Rejstk">
    <w:name w:val="Rejstřík"/>
    <w:basedOn w:val="Normln"/>
    <w:qFormat/>
    <w:rsid w:val="00710003"/>
    <w:pPr>
      <w:suppressLineNumbers/>
    </w:pPr>
    <w:rPr>
      <w:rFonts w:cs="Mangal"/>
    </w:rPr>
  </w:style>
  <w:style w:type="paragraph" w:styleId="Textbubliny">
    <w:name w:val="Balloon Text"/>
    <w:basedOn w:val="Normln"/>
    <w:link w:val="TextbublinyChar"/>
    <w:uiPriority w:val="99"/>
    <w:semiHidden/>
    <w:unhideWhenUsed/>
    <w:qFormat/>
    <w:rsid w:val="00E618F6"/>
    <w:rPr>
      <w:rFonts w:ascii="Tahoma" w:hAnsi="Tahoma" w:cs="Tahoma"/>
      <w:sz w:val="16"/>
      <w:szCs w:val="16"/>
    </w:rPr>
  </w:style>
  <w:style w:type="paragraph" w:styleId="Zhlav">
    <w:name w:val="header"/>
    <w:basedOn w:val="Normln"/>
    <w:link w:val="ZhlavChar"/>
    <w:uiPriority w:val="99"/>
    <w:unhideWhenUsed/>
    <w:rsid w:val="000F45EA"/>
    <w:pPr>
      <w:tabs>
        <w:tab w:val="center" w:pos="4536"/>
        <w:tab w:val="right" w:pos="9072"/>
      </w:tabs>
    </w:pPr>
  </w:style>
  <w:style w:type="paragraph" w:styleId="Zpat">
    <w:name w:val="footer"/>
    <w:basedOn w:val="Normln"/>
    <w:link w:val="ZpatChar"/>
    <w:uiPriority w:val="99"/>
    <w:unhideWhenUsed/>
    <w:rsid w:val="004D4A01"/>
    <w:pPr>
      <w:tabs>
        <w:tab w:val="center" w:pos="4536"/>
        <w:tab w:val="right" w:pos="9072"/>
      </w:tabs>
      <w:spacing w:line="240" w:lineRule="exact"/>
    </w:pPr>
    <w:rPr>
      <w:rFonts w:ascii="Arial" w:hAnsi="Arial"/>
      <w:color w:val="000000"/>
      <w:sz w:val="16"/>
    </w:rPr>
  </w:style>
  <w:style w:type="paragraph" w:customStyle="1" w:styleId="Quotations">
    <w:name w:val="Quotations"/>
    <w:basedOn w:val="Normln"/>
    <w:rsid w:val="00710003"/>
  </w:style>
  <w:style w:type="paragraph" w:styleId="Nzev">
    <w:name w:val="Title"/>
    <w:basedOn w:val="Nadpis"/>
    <w:rsid w:val="00710003"/>
  </w:style>
  <w:style w:type="paragraph" w:styleId="Podnadpis">
    <w:name w:val="Subtitle"/>
    <w:basedOn w:val="Nadpis"/>
    <w:rsid w:val="00710003"/>
  </w:style>
  <w:style w:type="paragraph" w:customStyle="1" w:styleId="Adresa">
    <w:name w:val="Adresa"/>
    <w:qFormat/>
    <w:rsid w:val="002E764E"/>
    <w:pPr>
      <w:spacing w:line="290" w:lineRule="exact"/>
      <w:ind w:left="5046"/>
    </w:pPr>
    <w:rPr>
      <w:rFonts w:ascii="Arial" w:hAnsi="Arial"/>
      <w:b/>
      <w:sz w:val="24"/>
    </w:rPr>
  </w:style>
  <w:style w:type="paragraph" w:customStyle="1" w:styleId="Vc">
    <w:name w:val="Věc"/>
    <w:qFormat/>
    <w:rsid w:val="004D4A01"/>
    <w:pPr>
      <w:tabs>
        <w:tab w:val="left" w:pos="2126"/>
        <w:tab w:val="left" w:pos="5046"/>
        <w:tab w:val="left" w:pos="7088"/>
      </w:tabs>
      <w:spacing w:before="840" w:line="280" w:lineRule="exact"/>
    </w:pPr>
    <w:rPr>
      <w:rFonts w:ascii="Arial" w:hAnsi="Arial"/>
      <w:color w:val="000000"/>
      <w:sz w:val="16"/>
    </w:rPr>
  </w:style>
  <w:style w:type="character" w:styleId="Hypertextovodkaz">
    <w:name w:val="Hyperlink"/>
    <w:basedOn w:val="Standardnpsmoodstavce"/>
    <w:uiPriority w:val="99"/>
    <w:unhideWhenUsed/>
    <w:rsid w:val="004D4A01"/>
    <w:rPr>
      <w:color w:val="000000"/>
      <w:u w:val="single"/>
    </w:rPr>
  </w:style>
  <w:style w:type="paragraph" w:customStyle="1" w:styleId="Vcdopisu">
    <w:name w:val="Věc dopisu"/>
    <w:basedOn w:val="Tlodopisu"/>
    <w:next w:val="Tlodopisu"/>
    <w:qFormat/>
    <w:rsid w:val="000F6900"/>
    <w:pPr>
      <w:spacing w:before="720" w:line="290" w:lineRule="exact"/>
    </w:pPr>
    <w:rPr>
      <w:b/>
      <w:sz w:val="24"/>
    </w:rPr>
  </w:style>
  <w:style w:type="paragraph" w:styleId="Normlnweb">
    <w:name w:val="Normal (Web)"/>
    <w:basedOn w:val="Normln"/>
    <w:uiPriority w:val="99"/>
    <w:semiHidden/>
    <w:unhideWhenUsed/>
    <w:rsid w:val="004067DE"/>
    <w:pPr>
      <w:spacing w:before="100" w:beforeAutospacing="1" w:after="100" w:afterAutospacing="1"/>
    </w:pPr>
  </w:style>
  <w:style w:type="paragraph" w:customStyle="1" w:styleId="JmnoPjmen">
    <w:name w:val="Jméno Příjmení"/>
    <w:qFormat/>
    <w:rsid w:val="002E764E"/>
    <w:pPr>
      <w:spacing w:line="280" w:lineRule="exact"/>
    </w:pPr>
    <w:rPr>
      <w:rFonts w:ascii="Arial" w:hAnsi="Arial"/>
      <w:b/>
      <w:sz w:val="20"/>
    </w:rPr>
  </w:style>
  <w:style w:type="paragraph" w:customStyle="1" w:styleId="Funkce">
    <w:name w:val="Funkce"/>
    <w:basedOn w:val="JmnoPjmen"/>
    <w:qFormat/>
    <w:rsid w:val="00AC2D36"/>
    <w:rPr>
      <w:b w:val="0"/>
    </w:rPr>
  </w:style>
  <w:style w:type="paragraph" w:customStyle="1" w:styleId="Zpat-univerzita">
    <w:name w:val="Zápatí - univerzita"/>
    <w:basedOn w:val="Zpat"/>
    <w:next w:val="Zpat"/>
    <w:rsid w:val="004D4A01"/>
    <w:rPr>
      <w:b/>
    </w:rPr>
  </w:style>
  <w:style w:type="paragraph" w:customStyle="1" w:styleId="Vc-nsledujcdky">
    <w:name w:val="Věc - následující řádky"/>
    <w:basedOn w:val="Vc"/>
    <w:qFormat/>
    <w:rsid w:val="00A27490"/>
    <w:pPr>
      <w:spacing w:before="0"/>
    </w:pPr>
    <w:rPr>
      <w:color w:val="auto"/>
    </w:rPr>
  </w:style>
  <w:style w:type="paragraph" w:customStyle="1" w:styleId="Zpatsslovnmstrnky">
    <w:name w:val="Zápatí s číslováním stránky"/>
    <w:basedOn w:val="Zpat"/>
    <w:qFormat/>
    <w:rsid w:val="004D4A01"/>
    <w:pPr>
      <w:tabs>
        <w:tab w:val="clear" w:pos="4536"/>
        <w:tab w:val="clear" w:pos="9072"/>
        <w:tab w:val="left" w:pos="0"/>
      </w:tabs>
      <w:ind w:left="-680"/>
    </w:pPr>
    <w:rPr>
      <w:rFonts w:cs="Arial"/>
      <w:szCs w:val="14"/>
    </w:rPr>
  </w:style>
  <w:style w:type="paragraph" w:customStyle="1" w:styleId="Zpat-univerzita4dkyadresy">
    <w:name w:val="Zápatí - univerzita (4 řádky adresy)"/>
    <w:basedOn w:val="Zpat-univerzita"/>
    <w:next w:val="Zpat"/>
    <w:qFormat/>
    <w:rsid w:val="00D80C2F"/>
    <w:rPr>
      <w:rFonts w:cs="Arial"/>
      <w:szCs w:val="16"/>
    </w:rPr>
  </w:style>
  <w:style w:type="paragraph" w:customStyle="1" w:styleId="Tlodopisu">
    <w:name w:val="Tělo dopisu"/>
    <w:qFormat/>
    <w:rsid w:val="00E84342"/>
    <w:pPr>
      <w:spacing w:after="280" w:line="280" w:lineRule="exact"/>
    </w:pPr>
    <w:rPr>
      <w:rFonts w:ascii="Arial" w:hAnsi="Arial"/>
      <w:sz w:val="20"/>
    </w:rPr>
  </w:style>
  <w:style w:type="character" w:customStyle="1" w:styleId="slovnstran">
    <w:name w:val="Číslování stran"/>
    <w:basedOn w:val="Standardnpsmoodstavce"/>
    <w:uiPriority w:val="1"/>
    <w:qFormat/>
    <w:rsid w:val="00F53B0F"/>
    <w:rPr>
      <w:color w:val="000000"/>
      <w:sz w:val="20"/>
      <w:szCs w:val="20"/>
    </w:rPr>
  </w:style>
  <w:style w:type="character" w:customStyle="1" w:styleId="Nadpis4Char">
    <w:name w:val="Nadpis 4 Char"/>
    <w:basedOn w:val="Standardnpsmoodstavce"/>
    <w:link w:val="Nadpis4"/>
    <w:uiPriority w:val="9"/>
    <w:semiHidden/>
    <w:rsid w:val="004D4A01"/>
    <w:rPr>
      <w:rFonts w:asciiTheme="majorHAnsi" w:eastAsiaTheme="majorEastAsia" w:hAnsiTheme="majorHAnsi" w:cstheme="majorBidi"/>
      <w:b/>
      <w:bCs/>
      <w:i/>
      <w:iCs/>
      <w:color w:val="000000"/>
    </w:rPr>
  </w:style>
  <w:style w:type="table" w:styleId="Mkatabulky">
    <w:name w:val="Table Grid"/>
    <w:basedOn w:val="Normlntabulka"/>
    <w:rsid w:val="003D2D99"/>
    <w:pPr>
      <w:tabs>
        <w:tab w:val="left" w:pos="340"/>
      </w:tabs>
      <w:spacing w:before="280" w:line="240" w:lineRule="auto"/>
      <w:ind w:firstLine="340"/>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lokastabultorem">
    <w:name w:val="Položka s tabulátorem"/>
    <w:basedOn w:val="Normln"/>
    <w:link w:val="PolokastabultoremChar"/>
    <w:qFormat/>
    <w:rsid w:val="003D2D99"/>
    <w:pPr>
      <w:tabs>
        <w:tab w:val="clear" w:pos="340"/>
        <w:tab w:val="right" w:leader="dot" w:pos="9639"/>
      </w:tabs>
    </w:pPr>
  </w:style>
  <w:style w:type="character" w:customStyle="1" w:styleId="PolokastabultoremChar">
    <w:name w:val="Položka s tabulátorem Char"/>
    <w:link w:val="Polokastabultorem"/>
    <w:rsid w:val="003D2D99"/>
    <w:rPr>
      <w:rFonts w:ascii="Times New Roman" w:eastAsia="Times New Roman" w:hAnsi="Times New Roman" w:cs="Times New Roman"/>
      <w:sz w:val="24"/>
      <w:szCs w:val="24"/>
      <w:lang w:eastAsia="cs-CZ"/>
    </w:rPr>
  </w:style>
  <w:style w:type="paragraph" w:customStyle="1" w:styleId="Poloka">
    <w:name w:val="Položka"/>
    <w:basedOn w:val="Polokastabultorem"/>
    <w:link w:val="PolokaChar"/>
    <w:qFormat/>
    <w:rsid w:val="003D2D99"/>
    <w:rPr>
      <w:b/>
    </w:rPr>
  </w:style>
  <w:style w:type="character" w:customStyle="1" w:styleId="PolokaChar">
    <w:name w:val="Položka Char"/>
    <w:link w:val="Poloka"/>
    <w:rsid w:val="003D2D99"/>
    <w:rPr>
      <w:rFonts w:ascii="Times New Roman" w:eastAsia="Times New Roman" w:hAnsi="Times New Roman" w:cs="Times New Roman"/>
      <w:b/>
      <w:sz w:val="24"/>
      <w:szCs w:val="24"/>
      <w:lang w:eastAsia="cs-CZ"/>
    </w:rPr>
  </w:style>
  <w:style w:type="paragraph" w:customStyle="1" w:styleId="form">
    <w:name w:val="form"/>
    <w:basedOn w:val="Normln"/>
    <w:link w:val="formChar"/>
    <w:qFormat/>
    <w:rsid w:val="003D2D99"/>
    <w:pPr>
      <w:ind w:left="240"/>
      <w:jc w:val="both"/>
    </w:pPr>
  </w:style>
  <w:style w:type="character" w:customStyle="1" w:styleId="formChar">
    <w:name w:val="form Char"/>
    <w:link w:val="form"/>
    <w:rsid w:val="003D2D99"/>
    <w:rPr>
      <w:rFonts w:ascii="Times New Roman" w:eastAsia="Times New Roman" w:hAnsi="Times New Roman" w:cs="Times New Roman"/>
      <w:sz w:val="24"/>
      <w:szCs w:val="24"/>
      <w:lang w:eastAsia="cs-CZ"/>
    </w:rPr>
  </w:style>
  <w:style w:type="character" w:styleId="Zstupntext">
    <w:name w:val="Placeholder Text"/>
    <w:basedOn w:val="Standardnpsmoodstavce"/>
    <w:uiPriority w:val="99"/>
    <w:semiHidden/>
    <w:rsid w:val="003D2D99"/>
    <w:rPr>
      <w:color w:val="808080"/>
    </w:rPr>
  </w:style>
  <w:style w:type="paragraph" w:styleId="Zkladntext">
    <w:name w:val="Body Text"/>
    <w:basedOn w:val="Normln"/>
    <w:link w:val="ZkladntextChar"/>
    <w:uiPriority w:val="99"/>
    <w:unhideWhenUsed/>
    <w:rsid w:val="00FF7510"/>
    <w:pPr>
      <w:spacing w:after="120"/>
    </w:pPr>
  </w:style>
  <w:style w:type="character" w:customStyle="1" w:styleId="ZkladntextChar">
    <w:name w:val="Základní text Char"/>
    <w:basedOn w:val="Standardnpsmoodstavce"/>
    <w:link w:val="Zkladntext"/>
    <w:uiPriority w:val="99"/>
    <w:rsid w:val="00FF7510"/>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1C4DAF"/>
    <w:rPr>
      <w:b/>
      <w:bCs/>
    </w:rPr>
  </w:style>
  <w:style w:type="paragraph" w:styleId="Prosttext">
    <w:name w:val="Plain Text"/>
    <w:basedOn w:val="Normln"/>
    <w:link w:val="ProsttextChar"/>
    <w:uiPriority w:val="99"/>
    <w:semiHidden/>
    <w:unhideWhenUsed/>
    <w:rsid w:val="00407A47"/>
    <w:pPr>
      <w:tabs>
        <w:tab w:val="clear" w:pos="340"/>
      </w:tabs>
    </w:pPr>
    <w:rPr>
      <w:rFonts w:ascii="Calibri" w:eastAsiaTheme="minorHAnsi" w:hAnsi="Calibri" w:cstheme="minorBidi"/>
      <w:sz w:val="22"/>
      <w:szCs w:val="21"/>
      <w:lang w:eastAsia="en-US"/>
    </w:rPr>
  </w:style>
  <w:style w:type="character" w:customStyle="1" w:styleId="ProsttextChar">
    <w:name w:val="Prostý text Char"/>
    <w:basedOn w:val="Standardnpsmoodstavce"/>
    <w:link w:val="Prosttext"/>
    <w:uiPriority w:val="99"/>
    <w:semiHidden/>
    <w:rsid w:val="00407A47"/>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194522">
      <w:bodyDiv w:val="1"/>
      <w:marLeft w:val="0"/>
      <w:marRight w:val="0"/>
      <w:marTop w:val="0"/>
      <w:marBottom w:val="0"/>
      <w:divBdr>
        <w:top w:val="none" w:sz="0" w:space="0" w:color="auto"/>
        <w:left w:val="none" w:sz="0" w:space="0" w:color="auto"/>
        <w:bottom w:val="none" w:sz="0" w:space="0" w:color="auto"/>
        <w:right w:val="none" w:sz="0" w:space="0" w:color="auto"/>
      </w:divBdr>
    </w:div>
    <w:div w:id="6141414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akonyprolidi.cz/cs/2009-40"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youtube.com/watch?v=qZb_3XWjbvs"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lan\OneDrive%20&#8211;%20Masarykova%20univerzita\&#268;PVP\pr&#225;zdn&#225;%20&#353;ablona.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BF1B42-11A6-42C4-A253-2323384BE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prázdná šablona</Template>
  <TotalTime>0</TotalTime>
  <Pages>2</Pages>
  <Words>504</Words>
  <Characters>2978</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univerzalni muni</vt:lpstr>
    </vt:vector>
  </TitlesOfParts>
  <Company>ATC</Company>
  <LinksUpToDate>false</LinksUpToDate>
  <CharactersWithSpaces>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univerzalni muni</dc:title>
  <dc:creator>Milan Kolka</dc:creator>
  <cp:lastModifiedBy>Petr Havlík</cp:lastModifiedBy>
  <cp:revision>7</cp:revision>
  <cp:lastPrinted>2018-09-12T18:48:00Z</cp:lastPrinted>
  <dcterms:created xsi:type="dcterms:W3CDTF">2018-11-20T08:10:00Z</dcterms:created>
  <dcterms:modified xsi:type="dcterms:W3CDTF">2020-12-22T10:13:00Z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