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74"/>
        <w:gridCol w:w="84"/>
        <w:gridCol w:w="1251"/>
        <w:gridCol w:w="1042"/>
        <w:gridCol w:w="239"/>
        <w:gridCol w:w="137"/>
        <w:gridCol w:w="784"/>
        <w:gridCol w:w="1058"/>
        <w:gridCol w:w="76"/>
        <w:gridCol w:w="405"/>
        <w:gridCol w:w="1889"/>
        <w:gridCol w:w="10"/>
        <w:gridCol w:w="30"/>
      </w:tblGrid>
      <w:tr w:rsidR="0063700A" w:rsidRPr="0063700A" w:rsidTr="00EF57A2">
        <w:tc>
          <w:tcPr>
            <w:tcW w:w="2035" w:type="dxa"/>
          </w:tcPr>
          <w:p w:rsidR="0063700A" w:rsidRPr="0063700A" w:rsidRDefault="0063700A" w:rsidP="0063700A">
            <w:pPr>
              <w:keepNext/>
              <w:keepLines/>
              <w:spacing w:before="120" w:after="160"/>
              <w:outlineLvl w:val="2"/>
              <w:rPr>
                <w:rFonts w:eastAsia="Times New Roman"/>
                <w:color w:val="0000DC"/>
                <w:sz w:val="24"/>
                <w:szCs w:val="24"/>
              </w:rPr>
            </w:pPr>
            <w:bookmarkStart w:id="0" w:name="_Toc56716446"/>
            <w:bookmarkStart w:id="1" w:name="_Hlk53736453"/>
            <w:r w:rsidRPr="0063700A">
              <w:rPr>
                <w:rFonts w:eastAsia="Times New Roman"/>
                <w:b/>
                <w:color w:val="0000DC"/>
                <w:sz w:val="24"/>
                <w:szCs w:val="24"/>
              </w:rPr>
              <w:t>Uchazeč</w:t>
            </w:r>
            <w:bookmarkEnd w:id="0"/>
          </w:p>
        </w:tc>
        <w:tc>
          <w:tcPr>
            <w:tcW w:w="5250" w:type="dxa"/>
            <w:gridSpan w:val="10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…………………………………………………………………</w:t>
            </w:r>
          </w:p>
        </w:tc>
        <w:tc>
          <w:tcPr>
            <w:tcW w:w="1929" w:type="dxa"/>
            <w:gridSpan w:val="3"/>
          </w:tcPr>
          <w:p w:rsidR="0063700A" w:rsidRPr="0063700A" w:rsidRDefault="0063700A" w:rsidP="0063700A">
            <w:pPr>
              <w:spacing w:after="120"/>
              <w:jc w:val="left"/>
            </w:pPr>
          </w:p>
        </w:tc>
      </w:tr>
      <w:tr w:rsidR="0063700A" w:rsidRPr="0063700A" w:rsidTr="00EF57A2">
        <w:tc>
          <w:tcPr>
            <w:tcW w:w="2035" w:type="dxa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Obor řízení:</w:t>
            </w:r>
          </w:p>
        </w:tc>
        <w:tc>
          <w:tcPr>
            <w:tcW w:w="2927" w:type="dxa"/>
            <w:gridSpan w:val="6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………………………………</w:t>
            </w:r>
          </w:p>
        </w:tc>
        <w:tc>
          <w:tcPr>
            <w:tcW w:w="2323" w:type="dxa"/>
            <w:gridSpan w:val="4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ind w:left="600"/>
              <w:jc w:val="left"/>
              <w:rPr>
                <w:b/>
              </w:rPr>
            </w:pPr>
            <w:r w:rsidRPr="0063700A">
              <w:t>Řízení zahájeno:</w:t>
            </w:r>
          </w:p>
        </w:tc>
        <w:tc>
          <w:tcPr>
            <w:tcW w:w="1929" w:type="dxa"/>
            <w:gridSpan w:val="3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</w:t>
            </w: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keepNext/>
              <w:keepLines/>
              <w:spacing w:before="120" w:after="160"/>
              <w:outlineLvl w:val="2"/>
              <w:rPr>
                <w:rFonts w:eastAsia="Times New Roman"/>
                <w:b/>
                <w:color w:val="0000DC"/>
                <w:sz w:val="24"/>
                <w:szCs w:val="24"/>
              </w:rPr>
            </w:pPr>
            <w:bookmarkStart w:id="2" w:name="_Toc56716447"/>
            <w:r w:rsidRPr="0063700A">
              <w:rPr>
                <w:rFonts w:eastAsia="Times New Roman"/>
                <w:b/>
                <w:color w:val="0000DC"/>
                <w:sz w:val="24"/>
                <w:szCs w:val="24"/>
              </w:rPr>
              <w:t>Komise</w:t>
            </w:r>
            <w:bookmarkEnd w:id="2"/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Předseda: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</w:pP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Člen: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color w:val="0000DC"/>
              </w:rPr>
            </w:pP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Člen: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color w:val="0000DC"/>
              </w:rPr>
            </w:pP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Člen: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color w:val="0000DC"/>
              </w:rPr>
            </w:pPr>
          </w:p>
        </w:tc>
      </w:tr>
      <w:tr w:rsidR="0063700A" w:rsidRPr="0063700A" w:rsidTr="00EF57A2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Člen: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63700A" w:rsidRPr="0063700A" w:rsidRDefault="0063700A" w:rsidP="0063700A">
            <w:pPr>
              <w:spacing w:after="120"/>
              <w:jc w:val="left"/>
              <w:rPr>
                <w:color w:val="0000DC"/>
              </w:rPr>
            </w:pPr>
          </w:p>
        </w:tc>
      </w:tr>
      <w:tr w:rsidR="0063700A" w:rsidRPr="0063700A" w:rsidTr="00EF57A2">
        <w:tc>
          <w:tcPr>
            <w:tcW w:w="4962" w:type="dxa"/>
            <w:gridSpan w:val="7"/>
          </w:tcPr>
          <w:p w:rsidR="0063700A" w:rsidRPr="0063700A" w:rsidRDefault="0063700A" w:rsidP="0063700A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</w:rPr>
            </w:pPr>
            <w:r w:rsidRPr="0063700A">
              <w:rPr>
                <w:rFonts w:eastAsia="Times New Roman"/>
                <w:b/>
                <w:iCs/>
                <w:color w:val="0000DC"/>
              </w:rPr>
              <w:t>Hlasování</w:t>
            </w:r>
          </w:p>
        </w:tc>
        <w:tc>
          <w:tcPr>
            <w:tcW w:w="2323" w:type="dxa"/>
            <w:gridSpan w:val="4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</w:p>
        </w:tc>
        <w:tc>
          <w:tcPr>
            <w:tcW w:w="1929" w:type="dxa"/>
            <w:gridSpan w:val="3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</w:p>
        </w:tc>
      </w:tr>
      <w:tr w:rsidR="0063700A" w:rsidRPr="0063700A" w:rsidTr="00EF57A2">
        <w:tc>
          <w:tcPr>
            <w:tcW w:w="4962" w:type="dxa"/>
            <w:gridSpan w:val="7"/>
          </w:tcPr>
          <w:p w:rsidR="0063700A" w:rsidRPr="0063700A" w:rsidRDefault="0063700A" w:rsidP="0063700A">
            <w:pPr>
              <w:spacing w:after="120"/>
              <w:ind w:firstLine="604"/>
              <w:jc w:val="left"/>
              <w:rPr>
                <w:b/>
              </w:rPr>
            </w:pPr>
            <w:r w:rsidRPr="0063700A">
              <w:rPr>
                <w:b/>
              </w:rPr>
              <w:t>Předmět hlasování</w:t>
            </w:r>
          </w:p>
        </w:tc>
        <w:tc>
          <w:tcPr>
            <w:tcW w:w="2323" w:type="dxa"/>
            <w:gridSpan w:val="4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Výsledek</w:t>
            </w:r>
          </w:p>
        </w:tc>
        <w:tc>
          <w:tcPr>
            <w:tcW w:w="1929" w:type="dxa"/>
            <w:gridSpan w:val="3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Termín hlasování</w:t>
            </w:r>
          </w:p>
        </w:tc>
      </w:tr>
      <w:tr w:rsidR="0063700A" w:rsidRPr="0063700A" w:rsidTr="00EF57A2">
        <w:tc>
          <w:tcPr>
            <w:tcW w:w="49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A" w:rsidRDefault="0063700A" w:rsidP="0063700A">
            <w:pPr>
              <w:pStyle w:val="Odrka"/>
              <w:ind w:left="604"/>
            </w:pPr>
            <w:r w:rsidRPr="00306FA6">
              <w:t>výběr tématu přednášky pro odbornou veřejnost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návrh č. ……………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</w:t>
            </w:r>
          </w:p>
        </w:tc>
      </w:tr>
      <w:tr w:rsidR="0063700A" w:rsidRPr="0063700A" w:rsidTr="00EF57A2">
        <w:tc>
          <w:tcPr>
            <w:tcW w:w="49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A" w:rsidRDefault="0063700A" w:rsidP="0063700A">
            <w:pPr>
              <w:pStyle w:val="Odrka"/>
              <w:ind w:left="604"/>
            </w:pPr>
            <w:r w:rsidRPr="00306FA6">
              <w:t>výběr termínu přednášky pro odbornou veřejnost</w:t>
            </w:r>
            <w:r>
              <w:t xml:space="preserve"> (datum, čas a místo)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…………………………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</w:t>
            </w:r>
          </w:p>
        </w:tc>
      </w:tr>
      <w:tr w:rsidR="0063700A" w:rsidRPr="0063700A" w:rsidTr="00EF57A2">
        <w:tc>
          <w:tcPr>
            <w:tcW w:w="49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A" w:rsidRDefault="0063700A" w:rsidP="0063700A">
            <w:pPr>
              <w:pStyle w:val="Odrka"/>
              <w:ind w:left="604"/>
            </w:pPr>
            <w:r w:rsidRPr="00306FA6">
              <w:t>stanovení hodnotitelů přednášky pro odbornou veřejnost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</w:r>
            <w:r w:rsidRPr="0063700A">
              <w:rPr>
                <w:i/>
              </w:rPr>
              <w:t>viz níže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</w:t>
            </w:r>
          </w:p>
        </w:tc>
      </w:tr>
      <w:tr w:rsidR="0063700A" w:rsidRPr="0063700A" w:rsidTr="00EF57A2">
        <w:tc>
          <w:tcPr>
            <w:tcW w:w="49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3700A" w:rsidRPr="00CE69F8" w:rsidRDefault="0063700A" w:rsidP="0063700A">
            <w:pPr>
              <w:pStyle w:val="Odrka"/>
              <w:ind w:left="604"/>
              <w:rPr>
                <w:i/>
              </w:rPr>
            </w:pPr>
            <w:r>
              <w:rPr>
                <w:i/>
              </w:rPr>
              <w:t>další:</w:t>
            </w:r>
            <w:r>
              <w:rPr>
                <w:i/>
              </w:rPr>
              <w:br/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0A" w:rsidRPr="0063700A" w:rsidRDefault="0063700A" w:rsidP="0063700A">
            <w:pPr>
              <w:spacing w:after="120"/>
              <w:jc w:val="left"/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700A" w:rsidRPr="0063700A" w:rsidRDefault="0063700A" w:rsidP="0063700A">
            <w:pPr>
              <w:spacing w:after="120"/>
              <w:jc w:val="left"/>
            </w:pPr>
          </w:p>
        </w:tc>
      </w:tr>
      <w:tr w:rsidR="0063700A" w:rsidRPr="0063700A" w:rsidTr="00EF57A2">
        <w:tc>
          <w:tcPr>
            <w:tcW w:w="4962" w:type="dxa"/>
            <w:gridSpan w:val="7"/>
          </w:tcPr>
          <w:p w:rsidR="0063700A" w:rsidRPr="0063700A" w:rsidRDefault="0063700A" w:rsidP="0063700A">
            <w:pPr>
              <w:spacing w:after="120" w:line="259" w:lineRule="auto"/>
              <w:ind w:left="604"/>
              <w:jc w:val="left"/>
              <w:rPr>
                <w:rFonts w:eastAsia="Times New Roman"/>
                <w:bCs/>
                <w:i/>
                <w:lang w:eastAsia="en-US"/>
              </w:rPr>
            </w:pPr>
          </w:p>
        </w:tc>
        <w:tc>
          <w:tcPr>
            <w:tcW w:w="2323" w:type="dxa"/>
            <w:gridSpan w:val="4"/>
          </w:tcPr>
          <w:p w:rsidR="0063700A" w:rsidRPr="0063700A" w:rsidRDefault="0063700A" w:rsidP="0063700A">
            <w:pPr>
              <w:spacing w:after="120"/>
              <w:jc w:val="left"/>
            </w:pPr>
          </w:p>
        </w:tc>
        <w:tc>
          <w:tcPr>
            <w:tcW w:w="1929" w:type="dxa"/>
            <w:gridSpan w:val="3"/>
          </w:tcPr>
          <w:p w:rsidR="0063700A" w:rsidRPr="0063700A" w:rsidRDefault="0063700A" w:rsidP="0063700A">
            <w:pPr>
              <w:spacing w:after="120"/>
              <w:jc w:val="left"/>
            </w:pP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3544" w:type="dxa"/>
            <w:gridSpan w:val="4"/>
          </w:tcPr>
          <w:p w:rsidR="0063700A" w:rsidRPr="0063700A" w:rsidRDefault="0063700A" w:rsidP="0063700A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  <w:sz w:val="24"/>
                <w:szCs w:val="24"/>
              </w:rPr>
            </w:pPr>
            <w:r w:rsidRPr="0063700A">
              <w:rPr>
                <w:rFonts w:eastAsia="Times New Roman"/>
                <w:b/>
                <w:iCs/>
                <w:color w:val="0000DC"/>
              </w:rPr>
              <w:t>Přednáška pro odbornou veřejnost</w:t>
            </w:r>
          </w:p>
        </w:tc>
        <w:tc>
          <w:tcPr>
            <w:tcW w:w="1281" w:type="dxa"/>
            <w:gridSpan w:val="2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</w:p>
        </w:tc>
        <w:tc>
          <w:tcPr>
            <w:tcW w:w="4359" w:type="dxa"/>
            <w:gridSpan w:val="7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Téma:</w:t>
            </w:r>
          </w:p>
        </w:tc>
        <w:tc>
          <w:tcPr>
            <w:tcW w:w="6975" w:type="dxa"/>
            <w:gridSpan w:val="11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</w:p>
          <w:p w:rsidR="0063700A" w:rsidRPr="0063700A" w:rsidRDefault="0063700A" w:rsidP="0063700A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63700A">
              <w:t>…………………………………………………………………………</w:t>
            </w: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Termín:</w:t>
            </w:r>
          </w:p>
        </w:tc>
        <w:tc>
          <w:tcPr>
            <w:tcW w:w="2616" w:type="dxa"/>
            <w:gridSpan w:val="4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</w:p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………………………………</w:t>
            </w:r>
          </w:p>
        </w:tc>
        <w:tc>
          <w:tcPr>
            <w:tcW w:w="921" w:type="dxa"/>
            <w:gridSpan w:val="2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Místo:</w:t>
            </w:r>
          </w:p>
        </w:tc>
        <w:tc>
          <w:tcPr>
            <w:tcW w:w="3438" w:type="dxa"/>
            <w:gridSpan w:val="5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63700A">
              <w:t>………………………………</w:t>
            </w: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Hodnotitel:</w:t>
            </w:r>
          </w:p>
        </w:tc>
        <w:tc>
          <w:tcPr>
            <w:tcW w:w="3537" w:type="dxa"/>
            <w:gridSpan w:val="6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…………………………………………</w:t>
            </w:r>
          </w:p>
        </w:tc>
        <w:tc>
          <w:tcPr>
            <w:tcW w:w="3438" w:type="dxa"/>
            <w:gridSpan w:val="5"/>
          </w:tcPr>
          <w:p w:rsidR="0063700A" w:rsidRPr="0063700A" w:rsidRDefault="0063700A" w:rsidP="0063700A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Hodnotitel:</w:t>
            </w:r>
          </w:p>
        </w:tc>
        <w:tc>
          <w:tcPr>
            <w:tcW w:w="3537" w:type="dxa"/>
            <w:gridSpan w:val="6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63700A">
              <w:t>…………………………………………</w:t>
            </w:r>
          </w:p>
        </w:tc>
        <w:tc>
          <w:tcPr>
            <w:tcW w:w="3438" w:type="dxa"/>
            <w:gridSpan w:val="5"/>
          </w:tcPr>
          <w:p w:rsidR="0063700A" w:rsidRPr="0063700A" w:rsidRDefault="0063700A" w:rsidP="0063700A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Hodnotitel:</w:t>
            </w:r>
          </w:p>
        </w:tc>
        <w:tc>
          <w:tcPr>
            <w:tcW w:w="3537" w:type="dxa"/>
            <w:gridSpan w:val="6"/>
            <w:vAlign w:val="bottom"/>
          </w:tcPr>
          <w:p w:rsidR="0063700A" w:rsidRPr="0063700A" w:rsidRDefault="0063700A" w:rsidP="0063700A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63700A">
              <w:t>…………………………………………</w:t>
            </w:r>
          </w:p>
        </w:tc>
        <w:tc>
          <w:tcPr>
            <w:tcW w:w="3438" w:type="dxa"/>
            <w:gridSpan w:val="5"/>
          </w:tcPr>
          <w:p w:rsidR="0063700A" w:rsidRPr="0063700A" w:rsidRDefault="0063700A" w:rsidP="0063700A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63700A" w:rsidRPr="0063700A" w:rsidTr="00EF57A2">
        <w:trPr>
          <w:gridAfter w:val="1"/>
          <w:wAfter w:w="30" w:type="dxa"/>
        </w:trPr>
        <w:tc>
          <w:tcPr>
            <w:tcW w:w="2209" w:type="dxa"/>
            <w:gridSpan w:val="2"/>
          </w:tcPr>
          <w:p w:rsidR="0063700A" w:rsidRPr="0063700A" w:rsidRDefault="0063700A" w:rsidP="0063700A">
            <w:pPr>
              <w:spacing w:after="120"/>
              <w:jc w:val="left"/>
              <w:rPr>
                <w:b/>
              </w:rPr>
            </w:pPr>
            <w:r w:rsidRPr="0063700A">
              <w:rPr>
                <w:b/>
              </w:rPr>
              <w:t>Termín hodnocení:</w:t>
            </w:r>
            <w:r w:rsidRPr="0063700A">
              <w:rPr>
                <w:b/>
              </w:rPr>
              <w:br/>
            </w:r>
          </w:p>
        </w:tc>
        <w:tc>
          <w:tcPr>
            <w:tcW w:w="2616" w:type="dxa"/>
            <w:gridSpan w:val="4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t>………………………………</w:t>
            </w:r>
          </w:p>
        </w:tc>
        <w:tc>
          <w:tcPr>
            <w:tcW w:w="1979" w:type="dxa"/>
            <w:gridSpan w:val="3"/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rPr>
                <w:b/>
              </w:rPr>
              <w:t>Závěr hodnocení:</w:t>
            </w:r>
            <w:r w:rsidRPr="0063700A">
              <w:rPr>
                <w:b/>
              </w:rPr>
              <w:br/>
            </w:r>
          </w:p>
        </w:tc>
        <w:tc>
          <w:tcPr>
            <w:tcW w:w="2380" w:type="dxa"/>
            <w:gridSpan w:val="4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splňuje / nesplňuje</w:t>
            </w:r>
          </w:p>
        </w:tc>
        <w:bookmarkStart w:id="3" w:name="_GoBack"/>
        <w:bookmarkEnd w:id="3"/>
      </w:tr>
      <w:tr w:rsidR="0063700A" w:rsidRPr="0063700A" w:rsidTr="00EF57A2">
        <w:trPr>
          <w:gridAfter w:val="2"/>
          <w:wAfter w:w="40" w:type="dxa"/>
        </w:trPr>
        <w:tc>
          <w:tcPr>
            <w:tcW w:w="9174" w:type="dxa"/>
            <w:gridSpan w:val="12"/>
          </w:tcPr>
          <w:p w:rsidR="0063700A" w:rsidRPr="0063700A" w:rsidRDefault="0063700A" w:rsidP="0063700A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</w:rPr>
            </w:pPr>
            <w:r w:rsidRPr="0063700A">
              <w:rPr>
                <w:rFonts w:eastAsia="Times New Roman"/>
                <w:b/>
                <w:iCs/>
                <w:color w:val="0000DC"/>
              </w:rPr>
              <w:lastRenderedPageBreak/>
              <w:t>Závěrečné hlasování</w:t>
            </w:r>
          </w:p>
        </w:tc>
      </w:tr>
      <w:tr w:rsidR="0063700A" w:rsidRPr="0063700A" w:rsidTr="00EF57A2">
        <w:trPr>
          <w:gridAfter w:val="2"/>
          <w:wAfter w:w="40" w:type="dxa"/>
        </w:trPr>
        <w:tc>
          <w:tcPr>
            <w:tcW w:w="4586" w:type="dxa"/>
            <w:gridSpan w:val="5"/>
            <w:tcBorders>
              <w:right w:val="single" w:sz="4" w:space="0" w:color="auto"/>
            </w:tcBorders>
          </w:tcPr>
          <w:p w:rsidR="0063700A" w:rsidRPr="0063700A" w:rsidRDefault="00F9261B" w:rsidP="0063700A">
            <w:pPr>
              <w:jc w:val="center"/>
            </w:pPr>
            <w:sdt>
              <w:sdtPr>
                <w:rPr>
                  <w:b/>
                  <w:sz w:val="28"/>
                </w:rPr>
                <w:id w:val="-20217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0A" w:rsidRPr="0063700A">
                  <w:rPr>
                    <w:rFonts w:hint="eastAsia"/>
                    <w:b/>
                    <w:sz w:val="28"/>
                  </w:rPr>
                  <w:t>☐</w:t>
                </w:r>
              </w:sdtContent>
            </w:sdt>
            <w:r w:rsidR="0063700A" w:rsidRPr="0063700A">
              <w:rPr>
                <w:b/>
                <w:sz w:val="28"/>
              </w:rPr>
              <w:t xml:space="preserve"> </w:t>
            </w:r>
            <w:r w:rsidR="0063700A" w:rsidRPr="0063700A">
              <w:rPr>
                <w:b/>
              </w:rPr>
              <w:t>prezenční</w:t>
            </w:r>
          </w:p>
        </w:tc>
        <w:tc>
          <w:tcPr>
            <w:tcW w:w="4588" w:type="dxa"/>
            <w:gridSpan w:val="7"/>
            <w:tcBorders>
              <w:left w:val="single" w:sz="4" w:space="0" w:color="auto"/>
            </w:tcBorders>
          </w:tcPr>
          <w:p w:rsidR="0063700A" w:rsidRPr="0063700A" w:rsidRDefault="00F9261B" w:rsidP="0063700A">
            <w:pPr>
              <w:jc w:val="center"/>
            </w:pPr>
            <w:sdt>
              <w:sdtPr>
                <w:rPr>
                  <w:b/>
                  <w:sz w:val="28"/>
                </w:rPr>
                <w:id w:val="-2287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0A" w:rsidRPr="0063700A">
                  <w:rPr>
                    <w:rFonts w:hint="eastAsia"/>
                    <w:b/>
                    <w:sz w:val="28"/>
                  </w:rPr>
                  <w:t>☐</w:t>
                </w:r>
              </w:sdtContent>
            </w:sdt>
            <w:r w:rsidR="0063700A" w:rsidRPr="0063700A">
              <w:rPr>
                <w:b/>
                <w:noProof/>
              </w:rPr>
              <w:t xml:space="preserve"> </w:t>
            </w:r>
            <w:r w:rsidR="0063700A" w:rsidRPr="0063700A">
              <w:rPr>
                <w:b/>
              </w:rPr>
              <w:t xml:space="preserve"> elektronické</w:t>
            </w:r>
          </w:p>
        </w:tc>
      </w:tr>
      <w:tr w:rsidR="0063700A" w:rsidRPr="0063700A" w:rsidTr="00EF57A2">
        <w:trPr>
          <w:gridAfter w:val="2"/>
          <w:wAfter w:w="40" w:type="dxa"/>
        </w:trPr>
        <w:tc>
          <w:tcPr>
            <w:tcW w:w="2293" w:type="dxa"/>
            <w:gridSpan w:val="3"/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>termín a místo</w:t>
            </w: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  <w:vAlign w:val="bottom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…………………………</w:t>
            </w:r>
          </w:p>
        </w:tc>
        <w:tc>
          <w:tcPr>
            <w:tcW w:w="2294" w:type="dxa"/>
            <w:gridSpan w:val="5"/>
            <w:tcBorders>
              <w:left w:val="single" w:sz="4" w:space="0" w:color="auto"/>
            </w:tcBorders>
          </w:tcPr>
          <w:p w:rsidR="0063700A" w:rsidRPr="0063700A" w:rsidRDefault="0063700A" w:rsidP="0063700A">
            <w:pPr>
              <w:numPr>
                <w:ilvl w:val="0"/>
                <w:numId w:val="2"/>
              </w:numPr>
              <w:spacing w:after="120"/>
              <w:jc w:val="left"/>
            </w:pPr>
            <w:r w:rsidRPr="0063700A">
              <w:t xml:space="preserve">období </w:t>
            </w:r>
            <w:r w:rsidRPr="0063700A">
              <w:br/>
            </w:r>
            <w:r w:rsidRPr="0063700A">
              <w:rPr>
                <w:i/>
                <w:sz w:val="18"/>
              </w:rPr>
              <w:t>(od - do)</w:t>
            </w:r>
          </w:p>
        </w:tc>
        <w:tc>
          <w:tcPr>
            <w:tcW w:w="2294" w:type="dxa"/>
            <w:gridSpan w:val="2"/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…………………………</w:t>
            </w:r>
          </w:p>
        </w:tc>
      </w:tr>
      <w:tr w:rsidR="0063700A" w:rsidRPr="0063700A" w:rsidTr="00EF57A2">
        <w:trPr>
          <w:gridAfter w:val="2"/>
          <w:wAfter w:w="40" w:type="dxa"/>
        </w:trPr>
        <w:tc>
          <w:tcPr>
            <w:tcW w:w="2293" w:type="dxa"/>
            <w:gridSpan w:val="3"/>
          </w:tcPr>
          <w:p w:rsidR="0063700A" w:rsidRPr="0063700A" w:rsidRDefault="00F9261B" w:rsidP="0063700A">
            <w:pPr>
              <w:numPr>
                <w:ilvl w:val="0"/>
                <w:numId w:val="2"/>
              </w:numPr>
              <w:spacing w:after="120"/>
              <w:jc w:val="left"/>
            </w:pPr>
            <w:r>
              <w:t>výsledek hlasování</w:t>
            </w: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63700A" w:rsidRPr="0063700A" w:rsidRDefault="0063700A" w:rsidP="0063700A">
            <w:pPr>
              <w:spacing w:after="120"/>
              <w:jc w:val="left"/>
            </w:pPr>
            <w:r w:rsidRPr="0063700A">
              <w:br/>
              <w:t>…………………………</w:t>
            </w:r>
          </w:p>
        </w:tc>
        <w:tc>
          <w:tcPr>
            <w:tcW w:w="2294" w:type="dxa"/>
            <w:gridSpan w:val="5"/>
            <w:tcBorders>
              <w:left w:val="single" w:sz="4" w:space="0" w:color="auto"/>
            </w:tcBorders>
          </w:tcPr>
          <w:p w:rsidR="0063700A" w:rsidRPr="0063700A" w:rsidRDefault="00F9261B" w:rsidP="0063700A">
            <w:pPr>
              <w:numPr>
                <w:ilvl w:val="0"/>
                <w:numId w:val="2"/>
              </w:numPr>
              <w:spacing w:after="120"/>
              <w:jc w:val="left"/>
            </w:pPr>
            <w:r>
              <w:t>výsledek hlasování</w:t>
            </w:r>
          </w:p>
        </w:tc>
        <w:tc>
          <w:tcPr>
            <w:tcW w:w="2294" w:type="dxa"/>
            <w:gridSpan w:val="2"/>
          </w:tcPr>
          <w:p w:rsidR="0063700A" w:rsidRPr="0063700A" w:rsidRDefault="0063700A" w:rsidP="0063700A">
            <w:r w:rsidRPr="0063700A">
              <w:br/>
              <w:t>…………………………</w:t>
            </w:r>
          </w:p>
        </w:tc>
      </w:tr>
      <w:tr w:rsidR="0063700A" w:rsidRPr="0063700A" w:rsidTr="00EF57A2">
        <w:trPr>
          <w:gridAfter w:val="2"/>
          <w:wAfter w:w="40" w:type="dxa"/>
        </w:trPr>
        <w:tc>
          <w:tcPr>
            <w:tcW w:w="9174" w:type="dxa"/>
            <w:gridSpan w:val="12"/>
          </w:tcPr>
          <w:p w:rsidR="0063700A" w:rsidRPr="0063700A" w:rsidRDefault="0063700A" w:rsidP="0063700A">
            <w:pPr>
              <w:jc w:val="left"/>
            </w:pPr>
            <w:r w:rsidRPr="0063700A">
              <w:rPr>
                <w:b/>
              </w:rPr>
              <w:t>Stanovisko komise</w:t>
            </w:r>
          </w:p>
        </w:tc>
      </w:tr>
      <w:tr w:rsidR="0063700A" w:rsidRPr="0063700A" w:rsidTr="00EF57A2">
        <w:trPr>
          <w:gridAfter w:val="2"/>
          <w:wAfter w:w="40" w:type="dxa"/>
          <w:trHeight w:val="80"/>
        </w:trPr>
        <w:tc>
          <w:tcPr>
            <w:tcW w:w="2293" w:type="dxa"/>
            <w:gridSpan w:val="3"/>
          </w:tcPr>
          <w:p w:rsidR="0063700A" w:rsidRPr="0063700A" w:rsidRDefault="0063700A" w:rsidP="0063700A">
            <w:pPr>
              <w:spacing w:after="120"/>
              <w:ind w:left="720"/>
              <w:jc w:val="left"/>
            </w:pPr>
            <w:r w:rsidRPr="0063700A">
              <w:t>Datum</w:t>
            </w:r>
          </w:p>
        </w:tc>
        <w:tc>
          <w:tcPr>
            <w:tcW w:w="2293" w:type="dxa"/>
            <w:gridSpan w:val="2"/>
          </w:tcPr>
          <w:p w:rsidR="0063700A" w:rsidRPr="0063700A" w:rsidRDefault="0063700A" w:rsidP="0063700A">
            <w:r w:rsidRPr="0063700A">
              <w:br/>
              <w:t>…………………………</w:t>
            </w:r>
          </w:p>
        </w:tc>
        <w:tc>
          <w:tcPr>
            <w:tcW w:w="2294" w:type="dxa"/>
            <w:gridSpan w:val="5"/>
            <w:tcBorders>
              <w:left w:val="nil"/>
            </w:tcBorders>
          </w:tcPr>
          <w:p w:rsidR="0063700A" w:rsidRPr="0063700A" w:rsidRDefault="0063700A" w:rsidP="0063700A">
            <w:pPr>
              <w:spacing w:after="120"/>
              <w:ind w:left="720"/>
              <w:jc w:val="left"/>
              <w:rPr>
                <w:b/>
              </w:rPr>
            </w:pPr>
            <w:r w:rsidRPr="0063700A">
              <w:rPr>
                <w:b/>
              </w:rPr>
              <w:t>návrh komise</w:t>
            </w:r>
          </w:p>
        </w:tc>
        <w:tc>
          <w:tcPr>
            <w:tcW w:w="2294" w:type="dxa"/>
            <w:gridSpan w:val="2"/>
          </w:tcPr>
          <w:p w:rsidR="0063700A" w:rsidRPr="0063700A" w:rsidRDefault="0063700A" w:rsidP="0063700A">
            <w:pPr>
              <w:jc w:val="left"/>
            </w:pPr>
            <w:r w:rsidRPr="0063700A">
              <w:t xml:space="preserve">jmenovat docentem / </w:t>
            </w:r>
            <w:r w:rsidRPr="0063700A">
              <w:br/>
              <w:t>zastavit řízení</w:t>
            </w:r>
          </w:p>
        </w:tc>
      </w:tr>
    </w:tbl>
    <w:p w:rsidR="0063700A" w:rsidRPr="000E3E69" w:rsidRDefault="0063700A" w:rsidP="000E3E69"/>
    <w:p w:rsidR="000E3E69" w:rsidRPr="000E3E69" w:rsidRDefault="000E3E69" w:rsidP="000E3E69"/>
    <w:bookmarkEnd w:id="1"/>
    <w:p w:rsidR="008A1785" w:rsidRDefault="008A1785"/>
    <w:sectPr w:rsidR="008A1785" w:rsidSect="000E3E6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69" w:rsidRDefault="000E3E69" w:rsidP="000E3E69">
      <w:pPr>
        <w:spacing w:after="0" w:line="240" w:lineRule="auto"/>
      </w:pPr>
      <w:r>
        <w:separator/>
      </w:r>
    </w:p>
  </w:endnote>
  <w:endnote w:type="continuationSeparator" w:id="0">
    <w:p w:rsidR="000E3E69" w:rsidRDefault="000E3E69" w:rsidP="000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Default="000E3E69" w:rsidP="000E3E69">
    <w:pPr>
      <w:pStyle w:val="Zpatsslovnmstrnky"/>
      <w:jc w:val="right"/>
      <w:rPr>
        <w:rFonts w:eastAsia="Calibri"/>
        <w:noProof/>
      </w:rPr>
    </w:pPr>
    <w:r>
      <w:rPr>
        <w:rFonts w:eastAsia="Calibri"/>
        <w:noProof/>
      </w:rPr>
      <w:br/>
    </w:r>
  </w:p>
  <w:p w:rsidR="000E3E69" w:rsidRDefault="000E3E69" w:rsidP="000E3E6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Default="000E3E69" w:rsidP="000E3E69">
    <w:pPr>
      <w:pStyle w:val="Zpatsslovnmstrnky"/>
      <w:jc w:val="right"/>
      <w:rPr>
        <w:rFonts w:eastAsia="Calibri"/>
        <w:noProof/>
      </w:rPr>
    </w:pPr>
    <w:r>
      <w:rPr>
        <w:rFonts w:eastAsia="Calibri"/>
        <w:noProof/>
      </w:rPr>
      <w:t>Směrnice MU 7/2017</w:t>
    </w:r>
    <w:r>
      <w:rPr>
        <w:rFonts w:eastAsia="Calibri"/>
        <w:noProof/>
      </w:rPr>
      <w:br/>
      <w:t>Verze 1</w:t>
    </w:r>
    <w:r w:rsidR="00F9261B">
      <w:rPr>
        <w:rFonts w:eastAsia="Calibri"/>
        <w:noProof/>
      </w:rPr>
      <w:t>2</w:t>
    </w:r>
    <w:r>
      <w:rPr>
        <w:rFonts w:eastAsia="Calibri"/>
        <w:noProof/>
      </w:rPr>
      <w:t>/2020</w:t>
    </w:r>
  </w:p>
  <w:p w:rsidR="000E3E69" w:rsidRDefault="000E3E69" w:rsidP="000E3E6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69" w:rsidRDefault="000E3E69" w:rsidP="000E3E69">
      <w:pPr>
        <w:spacing w:after="0" w:line="240" w:lineRule="auto"/>
      </w:pPr>
      <w:r>
        <w:separator/>
      </w:r>
    </w:p>
  </w:footnote>
  <w:footnote w:type="continuationSeparator" w:id="0">
    <w:p w:rsidR="000E3E69" w:rsidRDefault="000E3E69" w:rsidP="000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Pr="000E3E69" w:rsidRDefault="000E3E69" w:rsidP="000E3E69">
    <w:pPr>
      <w:keepNext/>
      <w:keepLines/>
      <w:suppressAutoHyphens/>
      <w:spacing w:after="120" w:line="240" w:lineRule="auto"/>
      <w:jc w:val="center"/>
      <w:outlineLvl w:val="0"/>
      <w:rPr>
        <w:rFonts w:eastAsia="Times New Roman"/>
        <w:b/>
        <w:bCs/>
        <w:color w:val="0000DC"/>
        <w:sz w:val="32"/>
        <w:szCs w:val="28"/>
        <w:lang w:eastAsia="ar-SA"/>
      </w:rPr>
    </w:pPr>
    <w:r w:rsidRPr="000E3E69">
      <w:rPr>
        <w:rFonts w:eastAsia="Times New Roman"/>
        <w:b/>
        <w:bCs/>
        <w:noProof/>
        <w:color w:val="0000DC"/>
        <w:sz w:val="32"/>
        <w:szCs w:val="28"/>
      </w:rPr>
      <w:drawing>
        <wp:anchor distT="0" distB="252095" distL="114300" distR="114300" simplePos="0" relativeHeight="251659264" behindDoc="1" locked="1" layoutInCell="1" allowOverlap="1" wp14:anchorId="6A5EA262" wp14:editId="4B88786C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E69">
      <w:rPr>
        <w:rFonts w:eastAsia="Times New Roman"/>
        <w:b/>
        <w:bCs/>
        <w:color w:val="0000DC"/>
        <w:sz w:val="32"/>
        <w:szCs w:val="28"/>
        <w:lang w:eastAsia="ar-SA"/>
      </w:rPr>
      <w:t>Kontrolní seznam činností</w:t>
    </w:r>
  </w:p>
  <w:p w:rsidR="000E3E69" w:rsidRPr="0063700A" w:rsidRDefault="000E3E69" w:rsidP="0063700A">
    <w:pPr>
      <w:keepNext/>
      <w:keepLines/>
      <w:spacing w:after="120"/>
      <w:jc w:val="center"/>
      <w:outlineLvl w:val="2"/>
      <w:rPr>
        <w:rFonts w:eastAsia="Times New Roman"/>
        <w:color w:val="0000DC"/>
        <w:sz w:val="24"/>
        <w:szCs w:val="24"/>
      </w:rPr>
    </w:pPr>
    <w:r w:rsidRPr="000E3E69">
      <w:rPr>
        <w:rFonts w:eastAsia="Times New Roman"/>
        <w:color w:val="0000DC"/>
        <w:sz w:val="24"/>
        <w:szCs w:val="24"/>
      </w:rPr>
      <w:t>pro předsedy komisí</w:t>
    </w:r>
    <w:r w:rsidR="0063700A">
      <w:rPr>
        <w:rFonts w:eastAsia="Times New Roman"/>
        <w:color w:val="0000DC"/>
        <w:sz w:val="24"/>
        <w:szCs w:val="24"/>
      </w:rPr>
      <w:t xml:space="preserve"> ve jmenovacích řízeních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F96"/>
    <w:multiLevelType w:val="multilevel"/>
    <w:tmpl w:val="C0C85EB8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0000DC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4AA31508"/>
    <w:multiLevelType w:val="hybridMultilevel"/>
    <w:tmpl w:val="23A24B40"/>
    <w:lvl w:ilvl="0" w:tplc="491A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9"/>
    <w:rsid w:val="000A0DE1"/>
    <w:rsid w:val="000E3E69"/>
    <w:rsid w:val="0063700A"/>
    <w:rsid w:val="008A1785"/>
    <w:rsid w:val="00A43263"/>
    <w:rsid w:val="00C23492"/>
    <w:rsid w:val="00D21E67"/>
    <w:rsid w:val="00F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5547"/>
  <w15:chartTrackingRefBased/>
  <w15:docId w15:val="{6E9E9A5D-91D1-4F01-8453-E6AB8DB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3E69"/>
    <w:pPr>
      <w:spacing w:after="200" w:line="276" w:lineRule="auto"/>
      <w:jc w:val="both"/>
    </w:pPr>
    <w:rPr>
      <w:rFonts w:ascii="Arial" w:eastAsia="MS Mincho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3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0E3E69"/>
    <w:pPr>
      <w:keepNext/>
      <w:keepLines/>
      <w:spacing w:before="120" w:after="16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E3E69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E3E69"/>
    <w:rPr>
      <w:rFonts w:asciiTheme="majorHAnsi" w:eastAsiaTheme="majorEastAsia" w:hAnsiTheme="majorHAnsi" w:cstheme="majorBidi"/>
      <w:b/>
      <w:color w:val="0000DC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E3E69"/>
    <w:rPr>
      <w:rFonts w:asciiTheme="majorHAnsi" w:eastAsiaTheme="majorEastAsia" w:hAnsiTheme="majorHAnsi" w:cstheme="majorBidi"/>
      <w:b/>
      <w:iCs/>
      <w:color w:val="0000DC"/>
      <w:sz w:val="20"/>
      <w:lang w:eastAsia="cs-CZ"/>
    </w:rPr>
  </w:style>
  <w:style w:type="paragraph" w:styleId="Bezmezer">
    <w:name w:val="No Spacing"/>
    <w:uiPriority w:val="1"/>
    <w:qFormat/>
    <w:rsid w:val="000E3E69"/>
    <w:pPr>
      <w:spacing w:after="120" w:line="276" w:lineRule="auto"/>
    </w:pPr>
    <w:rPr>
      <w:rFonts w:asciiTheme="majorHAnsi" w:eastAsia="MS Mincho" w:hAnsiTheme="majorHAnsi" w:cs="Times New Roman"/>
      <w:sz w:val="20"/>
      <w:lang w:eastAsia="cs-CZ"/>
    </w:rPr>
  </w:style>
  <w:style w:type="table" w:styleId="Mkatabulky">
    <w:name w:val="Table Grid"/>
    <w:basedOn w:val="Normlntabulka"/>
    <w:uiPriority w:val="39"/>
    <w:rsid w:val="000E3E69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a">
    <w:name w:val="Odrážka"/>
    <w:basedOn w:val="Normln"/>
    <w:link w:val="OdrkaChar"/>
    <w:qFormat/>
    <w:rsid w:val="000E3E69"/>
    <w:pPr>
      <w:numPr>
        <w:numId w:val="1"/>
      </w:numPr>
      <w:spacing w:after="120" w:line="259" w:lineRule="auto"/>
      <w:jc w:val="left"/>
    </w:pPr>
    <w:rPr>
      <w:rFonts w:eastAsiaTheme="minorHAnsi" w:cstheme="minorBidi"/>
      <w:bCs/>
      <w:lang w:eastAsia="en-US"/>
    </w:rPr>
  </w:style>
  <w:style w:type="character" w:customStyle="1" w:styleId="OdrkaChar">
    <w:name w:val="Odrážka Char"/>
    <w:basedOn w:val="Standardnpsmoodstavce"/>
    <w:link w:val="Odrka"/>
    <w:rsid w:val="000E3E69"/>
    <w:rPr>
      <w:rFonts w:ascii="Arial" w:hAnsi="Arial"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0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E69"/>
    <w:rPr>
      <w:rFonts w:ascii="Arial" w:eastAsia="MS Mincho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E69"/>
    <w:rPr>
      <w:rFonts w:ascii="Arial" w:eastAsia="MS Mincho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Zpatsslovnmstrnky">
    <w:name w:val="Zápatí s číslováním stránky"/>
    <w:basedOn w:val="Zpat"/>
    <w:link w:val="ZpatsslovnmstrnkyChar"/>
    <w:rsid w:val="000E3E69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cs="Arial"/>
      <w:color w:val="0000DC"/>
      <w:sz w:val="16"/>
      <w:szCs w:val="14"/>
    </w:rPr>
  </w:style>
  <w:style w:type="character" w:customStyle="1" w:styleId="ZpatsslovnmstrnkyChar">
    <w:name w:val="Zápatí s číslováním stránky Char"/>
    <w:basedOn w:val="ZpatChar"/>
    <w:link w:val="Zpatsslovnmstrnky"/>
    <w:rsid w:val="000E3E69"/>
    <w:rPr>
      <w:rFonts w:ascii="Arial" w:eastAsia="MS Mincho" w:hAnsi="Arial" w:cs="Arial"/>
      <w:color w:val="0000DC"/>
      <w:sz w:val="16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locked/>
    <w:rsid w:val="000E3E69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locked/>
    <w:rsid w:val="0063700A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710A-F51C-40E8-AB8B-5B4D8671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Grepl</dc:creator>
  <cp:keywords/>
  <dc:description/>
  <cp:lastModifiedBy>Martin Grepl</cp:lastModifiedBy>
  <cp:revision>2</cp:revision>
  <dcterms:created xsi:type="dcterms:W3CDTF">2021-01-07T13:46:00Z</dcterms:created>
  <dcterms:modified xsi:type="dcterms:W3CDTF">2021-01-07T13:46:00Z</dcterms:modified>
</cp:coreProperties>
</file>