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2C37" w14:textId="77777777" w:rsidR="005F793E" w:rsidRDefault="005F793E" w:rsidP="006C42B3">
      <w:pPr>
        <w:spacing w:after="120"/>
        <w:rPr>
          <w:rFonts w:ascii="Calibri" w:hAnsi="Calibri" w:cs="Calibri"/>
          <w:b/>
          <w:bCs/>
          <w:caps/>
          <w:sz w:val="28"/>
          <w:szCs w:val="28"/>
        </w:rPr>
      </w:pPr>
      <w:bookmarkStart w:id="0" w:name="_GoBack"/>
      <w:bookmarkEnd w:id="0"/>
    </w:p>
    <w:p w14:paraId="1ECA378D" w14:textId="479CCFD6" w:rsidR="00433AC8" w:rsidRDefault="00433AC8" w:rsidP="006C42B3">
      <w:pPr>
        <w:spacing w:after="120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noProof/>
          <w:lang w:val="cs-CZ"/>
        </w:rPr>
        <w:drawing>
          <wp:inline distT="0" distB="0" distL="0" distR="0" wp14:anchorId="3332B913" wp14:editId="3BF2E56B">
            <wp:extent cx="1021080" cy="295275"/>
            <wp:effectExtent l="0" t="0" r="7620" b="9525"/>
            <wp:docPr id="1" name="Obrázek 1" descr="Výsledek obrázku pro muni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uni log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8" cy="3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08A0D" w14:textId="4336CEED" w:rsidR="00D979AE" w:rsidRPr="00BB10C7" w:rsidRDefault="00074473" w:rsidP="0051724A">
      <w:pPr>
        <w:spacing w:before="24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Learning Agreement </w:t>
      </w:r>
      <w:r w:rsidR="00433AC8"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>for a short period study/research stay</w:t>
      </w:r>
      <w:r w:rsidR="0051724A"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br/>
      </w:r>
      <w:r w:rsidR="0051724A" w:rsidRPr="00BB10C7">
        <w:rPr>
          <w:rFonts w:asciiTheme="minorHAnsi" w:hAnsiTheme="minorHAnsi" w:cstheme="minorHAnsi"/>
          <w:b/>
          <w:bCs/>
          <w:szCs w:val="24"/>
        </w:rPr>
        <w:t>(research in libraries, archives; conferences etc.</w:t>
      </w:r>
      <w:r w:rsidR="002124D6" w:rsidRPr="00BB10C7">
        <w:rPr>
          <w:rFonts w:asciiTheme="minorHAnsi" w:hAnsiTheme="minorHAnsi" w:cstheme="minorHAnsi"/>
          <w:b/>
          <w:bCs/>
          <w:szCs w:val="24"/>
        </w:rPr>
        <w:t xml:space="preserve"> up to 14 days with no course/credit recognition a</w:t>
      </w:r>
      <w:r w:rsidR="00DB7BE4" w:rsidRPr="00BB10C7">
        <w:rPr>
          <w:rFonts w:asciiTheme="minorHAnsi" w:hAnsiTheme="minorHAnsi" w:cstheme="minorHAnsi"/>
          <w:b/>
          <w:bCs/>
          <w:szCs w:val="24"/>
        </w:rPr>
        <w:t>t</w:t>
      </w:r>
      <w:r w:rsidR="002124D6" w:rsidRPr="00BB10C7">
        <w:rPr>
          <w:rFonts w:asciiTheme="minorHAnsi" w:hAnsiTheme="minorHAnsi" w:cstheme="minorHAnsi"/>
          <w:b/>
          <w:bCs/>
          <w:szCs w:val="24"/>
        </w:rPr>
        <w:t xml:space="preserve"> MU</w:t>
      </w:r>
      <w:r w:rsidR="00BB10C7" w:rsidRPr="00BB10C7">
        <w:rPr>
          <w:rFonts w:asciiTheme="minorHAnsi" w:hAnsiTheme="minorHAnsi" w:cstheme="minorHAnsi"/>
          <w:b/>
          <w:bCs/>
          <w:szCs w:val="24"/>
        </w:rPr>
        <w:t>, not for</w:t>
      </w:r>
      <w:r w:rsidR="00BB10C7">
        <w:rPr>
          <w:rFonts w:asciiTheme="minorHAnsi" w:hAnsiTheme="minorHAnsi" w:cstheme="minorHAnsi"/>
          <w:b/>
          <w:bCs/>
          <w:szCs w:val="24"/>
        </w:rPr>
        <w:t xml:space="preserve"> an</w:t>
      </w:r>
      <w:r w:rsidR="00BB10C7" w:rsidRPr="00BB10C7">
        <w:rPr>
          <w:rFonts w:asciiTheme="minorHAnsi" w:hAnsiTheme="minorHAnsi" w:cstheme="minorHAnsi"/>
          <w:b/>
          <w:bCs/>
          <w:szCs w:val="24"/>
        </w:rPr>
        <w:t xml:space="preserve"> internship</w:t>
      </w:r>
      <w:r w:rsidR="0051724A" w:rsidRPr="00BB10C7">
        <w:rPr>
          <w:rFonts w:asciiTheme="minorHAnsi" w:hAnsiTheme="minorHAnsi" w:cstheme="minorHAnsi"/>
          <w:b/>
          <w:bCs/>
          <w:szCs w:val="24"/>
        </w:rPr>
        <w:t>)</w:t>
      </w:r>
    </w:p>
    <w:tbl>
      <w:tblPr>
        <w:tblW w:w="5013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6"/>
        <w:gridCol w:w="1866"/>
        <w:gridCol w:w="625"/>
        <w:gridCol w:w="1503"/>
        <w:gridCol w:w="1174"/>
        <w:gridCol w:w="2369"/>
      </w:tblGrid>
      <w:tr w:rsidR="000A56C2" w:rsidRPr="0051724A" w14:paraId="1124DADE" w14:textId="77777777" w:rsidTr="00BB10C7">
        <w:trPr>
          <w:trHeight w:val="678"/>
          <w:jc w:val="center"/>
        </w:trPr>
        <w:tc>
          <w:tcPr>
            <w:tcW w:w="2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FCCAD2" w14:textId="4AB2952D" w:rsidR="00433AC8" w:rsidRPr="0051724A" w:rsidRDefault="00433AC8" w:rsidP="00BB10C7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Name of the student: ………………..…</w:t>
            </w:r>
            <w:r w:rsidR="00EC5291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</w:t>
            </w:r>
          </w:p>
          <w:p w14:paraId="016128C3" w14:textId="77777777" w:rsidR="00433AC8" w:rsidRDefault="00433AC8" w:rsidP="00BB10C7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MU ID (UČO):</w:t>
            </w:r>
            <w:r w:rsidR="00884025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……………………….</w:t>
            </w:r>
          </w:p>
          <w:p w14:paraId="6AFDB9AC" w14:textId="7F32D070" w:rsidR="00386DDE" w:rsidRPr="0051724A" w:rsidRDefault="00386DDE" w:rsidP="00BB10C7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Email address: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EC7A" w14:textId="77777777" w:rsidR="00433AC8" w:rsidRPr="0051724A" w:rsidRDefault="00433AC8" w:rsidP="00BB10C7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Country: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724A">
              <w:rPr>
                <w:rFonts w:asciiTheme="minorHAnsi" w:hAnsiTheme="minorHAnsi" w:cstheme="minorHAnsi"/>
                <w:iCs/>
                <w:sz w:val="18"/>
                <w:szCs w:val="18"/>
              </w:rPr>
              <w:t>CZECH REPUBLIC</w:t>
            </w:r>
          </w:p>
        </w:tc>
      </w:tr>
      <w:tr w:rsidR="000A56C2" w:rsidRPr="0051724A" w14:paraId="7022D17A" w14:textId="77777777" w:rsidTr="00BB10C7">
        <w:trPr>
          <w:trHeight w:val="425"/>
          <w:jc w:val="center"/>
        </w:trPr>
        <w:tc>
          <w:tcPr>
            <w:tcW w:w="2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D2242" w14:textId="77777777" w:rsidR="00433AC8" w:rsidRPr="0051724A" w:rsidRDefault="00433AC8" w:rsidP="00BB10C7">
            <w:pPr>
              <w:pBdr>
                <w:right w:val="single" w:sz="4" w:space="4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Home university: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MASARYK UNIVERSITY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0CE1" w14:textId="393214C3" w:rsidR="00433AC8" w:rsidRPr="0051724A" w:rsidRDefault="00433AC8" w:rsidP="00BB10C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Academic Year: ………………..…</w:t>
            </w:r>
            <w:r w:rsidR="00EC5291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</w:t>
            </w:r>
            <w:r w:rsidR="00682C1B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</w:t>
            </w:r>
          </w:p>
        </w:tc>
      </w:tr>
      <w:tr w:rsidR="00433AC8" w:rsidRPr="0051724A" w14:paraId="46EE3D27" w14:textId="77777777" w:rsidTr="00BB10C7">
        <w:trPr>
          <w:trHeight w:val="35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B28F0" w14:textId="77777777" w:rsidR="00433AC8" w:rsidRPr="0051724A" w:rsidRDefault="00433AC8" w:rsidP="00BB10C7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MU faculty and field of study at </w:t>
            </w:r>
            <w:r w:rsidR="00D979AE"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home university:</w:t>
            </w:r>
          </w:p>
        </w:tc>
      </w:tr>
      <w:tr w:rsidR="000A56C2" w:rsidRPr="0051724A" w14:paraId="5BB55D9A" w14:textId="77777777" w:rsidTr="00BB10C7">
        <w:trPr>
          <w:trHeight w:val="522"/>
          <w:jc w:val="center"/>
        </w:trPr>
        <w:tc>
          <w:tcPr>
            <w:tcW w:w="2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E354" w14:textId="738623BB" w:rsidR="000A56C2" w:rsidRPr="0051724A" w:rsidRDefault="000A56C2" w:rsidP="00BB10C7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Host institution: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…………....…..............................................</w:t>
            </w:r>
            <w:r w:rsidR="00884025"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..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(in English)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60C" w14:textId="7C159FFC" w:rsidR="000A56C2" w:rsidRPr="0051724A" w:rsidRDefault="000A56C2" w:rsidP="00BB10C7">
            <w:pPr>
              <w:tabs>
                <w:tab w:val="left" w:pos="2145"/>
              </w:tabs>
              <w:spacing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Country: ………………..………………………..…</w:t>
            </w:r>
            <w:r w:rsidR="00EC5291" w:rsidRPr="0051724A">
              <w:rPr>
                <w:rFonts w:asciiTheme="minorHAnsi" w:hAnsiTheme="minorHAnsi" w:cstheme="minorHAnsi"/>
                <w:sz w:val="18"/>
                <w:szCs w:val="18"/>
              </w:rPr>
              <w:t>………………………….</w:t>
            </w:r>
            <w:r w:rsidR="00884025"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(in English)</w:t>
            </w:r>
          </w:p>
        </w:tc>
      </w:tr>
      <w:tr w:rsidR="002E734B" w:rsidRPr="0051724A" w14:paraId="1B12798B" w14:textId="77777777" w:rsidTr="00BB10C7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594" w14:textId="68038D84" w:rsidR="002E734B" w:rsidRPr="0051724A" w:rsidRDefault="002E734B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Stay period at </w:t>
            </w:r>
            <w:r w:rsidR="00D979AE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the </w:t>
            </w: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host institution: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from </w:t>
            </w: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………………..………………………..</w:t>
            </w:r>
            <w:r w:rsidR="00EC5291"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dd.mm.yyyy</w:t>
            </w:r>
            <w:proofErr w:type="spellEnd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51724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</w:t>
            </w: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to </w:t>
            </w: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</w:t>
            </w:r>
            <w:r w:rsidRPr="0051724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dd.mm.yyyy</w:t>
            </w:r>
            <w:proofErr w:type="spellEnd"/>
            <w:r w:rsidRPr="0051724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51724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0A56C2" w:rsidRPr="0051724A" w14:paraId="4A75D24A" w14:textId="77777777" w:rsidTr="00BB10C7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76C1" w14:textId="63F694C0" w:rsidR="000A56C2" w:rsidRPr="0051724A" w:rsidRDefault="000A56C2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1724A">
              <w:rPr>
                <w:rFonts w:asciiTheme="minorHAnsi" w:hAnsiTheme="minorHAnsi" w:cstheme="minorHAnsi"/>
                <w:bCs/>
                <w:sz w:val="18"/>
                <w:szCs w:val="18"/>
              </w:rPr>
              <w:t>Purpose of the stay: (in English)</w:t>
            </w:r>
            <w:r w:rsidR="00567F5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</w:p>
          <w:p w14:paraId="655033A2" w14:textId="79D7764B" w:rsidR="00D979AE" w:rsidRDefault="00D979AE" w:rsidP="00BB10C7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9E21860" w14:textId="77777777" w:rsidR="00DC69F0" w:rsidRPr="0051724A" w:rsidRDefault="00DC69F0" w:rsidP="00BB10C7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0D9B15B" w14:textId="2C910396" w:rsidR="00D979AE" w:rsidRPr="0051724A" w:rsidRDefault="00BB10C7" w:rsidP="00BB10C7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567F51" w:rsidRPr="00567F51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Use more space, if needed</w:t>
            </w:r>
          </w:p>
        </w:tc>
      </w:tr>
      <w:tr w:rsidR="00BB10C7" w:rsidRPr="0051724A" w14:paraId="7D54A564" w14:textId="77777777" w:rsidTr="00BB10C7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513" w14:textId="4CA8B1ED" w:rsidR="00BB10C7" w:rsidRPr="0051724A" w:rsidRDefault="00BB10C7" w:rsidP="00BB10C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B10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By signing this document, the student, Masaryk University and the Receiving </w:t>
            </w:r>
            <w:r w:rsidR="008C6D77" w:rsidRPr="00BB10C7">
              <w:rPr>
                <w:rFonts w:asciiTheme="minorHAnsi" w:hAnsiTheme="minorHAnsi" w:cstheme="minorHAnsi"/>
                <w:bCs/>
                <w:sz w:val="18"/>
                <w:szCs w:val="18"/>
              </w:rPr>
              <w:t>Organization</w:t>
            </w:r>
            <w:r w:rsidRPr="00BB10C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confirm that they approve the Learning Agreement and that they will comply with all the arrangements agreed by all parties.</w:t>
            </w:r>
          </w:p>
        </w:tc>
      </w:tr>
      <w:tr w:rsidR="00567F51" w:rsidRPr="0051724A" w14:paraId="22D8197A" w14:textId="77777777" w:rsidTr="00843280">
        <w:trPr>
          <w:trHeight w:val="350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89C6D" w14:textId="77777777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5C748" w14:textId="0CE00BA3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EC26" w14:textId="0A2B34AD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9BE3E" w14:textId="5F28ED3B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3CACE" w14:textId="4021DAD5" w:rsidR="00567F51" w:rsidRPr="00567F51" w:rsidRDefault="00567F51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</w:t>
            </w:r>
          </w:p>
        </w:tc>
      </w:tr>
      <w:tr w:rsidR="00567F51" w:rsidRPr="0051724A" w14:paraId="1A46149C" w14:textId="77777777" w:rsidTr="00BB10C7">
        <w:trPr>
          <w:trHeight w:val="450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20129" w14:textId="332F77D2" w:rsidR="00567F51" w:rsidRPr="00567F51" w:rsidRDefault="00BB10C7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MU student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37F79" w14:textId="3F147407" w:rsidR="00567F51" w:rsidRPr="00567F51" w:rsidRDefault="00BB10C7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E2F48" w14:textId="551B1F17" w:rsidR="00567F51" w:rsidRPr="00567F51" w:rsidRDefault="00386DDE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E56FF" w14:textId="412B00C3" w:rsidR="00567F51" w:rsidRPr="00567F51" w:rsidRDefault="00567F51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EE6B8" w14:textId="091336D3" w:rsidR="00567F51" w:rsidRPr="00567F51" w:rsidRDefault="00567F51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B10C7" w:rsidRPr="0051724A" w14:paraId="4FBA2312" w14:textId="77777777" w:rsidTr="00BB10C7">
        <w:trPr>
          <w:trHeight w:val="234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E2A" w14:textId="3AE21C97" w:rsidR="00BB10C7" w:rsidRDefault="00BB10C7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MU </w:t>
            </w:r>
            <w:r w:rsidR="000904C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</w:t>
            </w:r>
            <w:r w:rsidRPr="000050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esponsible person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DDE0" w14:textId="77777777" w:rsidR="00BB10C7" w:rsidRPr="00567F51" w:rsidRDefault="00BB10C7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B230" w14:textId="77777777" w:rsidR="00BB10C7" w:rsidRPr="00567F51" w:rsidRDefault="00BB10C7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725" w14:textId="77777777" w:rsidR="00BB10C7" w:rsidRPr="00567F51" w:rsidRDefault="00BB10C7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C16" w14:textId="77777777" w:rsidR="00BB10C7" w:rsidRPr="00567F51" w:rsidRDefault="00BB10C7" w:rsidP="00BB10C7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BB10C7" w:rsidRPr="0051724A" w14:paraId="1F989152" w14:textId="77777777" w:rsidTr="00BB10C7">
        <w:trPr>
          <w:trHeight w:val="199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0F4" w14:textId="4721A5F1" w:rsidR="00BB10C7" w:rsidRPr="00BB10C7" w:rsidRDefault="00BB10C7" w:rsidP="00BB10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050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Host institution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0904C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</w:t>
            </w:r>
            <w:r w:rsidRPr="000050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esponsible person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71C" w14:textId="42FC3880" w:rsidR="00BB10C7" w:rsidRPr="0051724A" w:rsidRDefault="00BB10C7" w:rsidP="00BB10C7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82E" w14:textId="51EE6DEF" w:rsidR="00BB10C7" w:rsidRPr="0051724A" w:rsidRDefault="00BB10C7" w:rsidP="00BB10C7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9EE0" w14:textId="1A9084DD" w:rsidR="00BB10C7" w:rsidRPr="0051724A" w:rsidRDefault="00BB10C7" w:rsidP="00BB10C7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7094" w14:textId="071A648F" w:rsidR="00BB10C7" w:rsidRPr="0051724A" w:rsidRDefault="00BB10C7" w:rsidP="00BB10C7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2FB16CD" w14:textId="77777777" w:rsidR="002315F9" w:rsidRPr="0051724A" w:rsidRDefault="002315F9" w:rsidP="00074473">
      <w:pPr>
        <w:tabs>
          <w:tab w:val="left" w:pos="2295"/>
        </w:tabs>
        <w:rPr>
          <w:rFonts w:asciiTheme="minorHAnsi" w:hAnsiTheme="minorHAnsi" w:cstheme="minorHAnsi"/>
          <w:lang w:val="en-GB"/>
        </w:rPr>
      </w:pPr>
    </w:p>
    <w:p w14:paraId="13900262" w14:textId="77777777" w:rsidR="00005009" w:rsidRDefault="00005009" w:rsidP="00EC5291">
      <w:pPr>
        <w:spacing w:before="12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75A67722" w14:textId="61648D69" w:rsidR="00537712" w:rsidRPr="0051724A" w:rsidRDefault="00537712" w:rsidP="00EC5291">
      <w:pPr>
        <w:spacing w:before="12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>Confirmation of S</w:t>
      </w:r>
      <w:r w:rsidR="00D979AE"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>TAY</w:t>
      </w:r>
      <w:r w:rsidR="006545BC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For a Short Period </w:t>
      </w:r>
      <w:r w:rsidR="006545BC" w:rsidRPr="0051724A">
        <w:rPr>
          <w:rFonts w:asciiTheme="minorHAnsi" w:hAnsiTheme="minorHAnsi" w:cstheme="minorHAnsi"/>
          <w:b/>
          <w:bCs/>
          <w:caps/>
          <w:sz w:val="28"/>
          <w:szCs w:val="28"/>
        </w:rPr>
        <w:t>study/research stay</w:t>
      </w:r>
    </w:p>
    <w:p w14:paraId="0E354A32" w14:textId="77777777" w:rsidR="00537712" w:rsidRPr="0051724A" w:rsidRDefault="00537712" w:rsidP="00D979AE">
      <w:pPr>
        <w:autoSpaceDE/>
        <w:autoSpaceDN/>
        <w:ind w:left="1077"/>
        <w:rPr>
          <w:rFonts w:asciiTheme="minorHAnsi" w:eastAsiaTheme="majorEastAsia" w:hAnsiTheme="minorHAnsi" w:cstheme="minorHAnsi"/>
          <w:b/>
          <w:sz w:val="24"/>
          <w:szCs w:val="32"/>
        </w:rPr>
      </w:pP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8"/>
        <w:gridCol w:w="1867"/>
        <w:gridCol w:w="2129"/>
        <w:gridCol w:w="1175"/>
        <w:gridCol w:w="2343"/>
        <w:gridCol w:w="27"/>
      </w:tblGrid>
      <w:tr w:rsidR="00537712" w:rsidRPr="0051724A" w14:paraId="16B25ED8" w14:textId="77777777" w:rsidTr="00BB10C7">
        <w:trPr>
          <w:gridAfter w:val="1"/>
          <w:wAfter w:w="13" w:type="pct"/>
          <w:trHeight w:val="960"/>
          <w:jc w:val="center"/>
        </w:trPr>
        <w:tc>
          <w:tcPr>
            <w:tcW w:w="4987" w:type="pct"/>
            <w:gridSpan w:val="5"/>
          </w:tcPr>
          <w:p w14:paraId="52EE8ECB" w14:textId="5842215C" w:rsidR="0077028E" w:rsidRPr="0051724A" w:rsidRDefault="00537712" w:rsidP="00884025">
            <w:pPr>
              <w:spacing w:before="20" w:after="240"/>
              <w:rPr>
                <w:rFonts w:asciiTheme="minorHAnsi" w:hAnsiTheme="minorHAnsi" w:cstheme="minorHAnsi"/>
              </w:rPr>
            </w:pPr>
            <w:r w:rsidRPr="0051724A">
              <w:rPr>
                <w:rFonts w:asciiTheme="minorHAnsi" w:hAnsiTheme="minorHAnsi" w:cstheme="minorHAnsi"/>
              </w:rPr>
              <w:t xml:space="preserve">Host institution: This is to certify that the student mentioned above </w:t>
            </w:r>
            <w:r w:rsidR="000342F2" w:rsidRPr="0051724A">
              <w:rPr>
                <w:rFonts w:asciiTheme="minorHAnsi" w:hAnsiTheme="minorHAnsi" w:cstheme="minorHAnsi"/>
              </w:rPr>
              <w:t>stayed</w:t>
            </w:r>
            <w:r w:rsidRPr="0051724A">
              <w:rPr>
                <w:rFonts w:asciiTheme="minorHAnsi" w:hAnsiTheme="minorHAnsi" w:cstheme="minorHAnsi"/>
              </w:rPr>
              <w:t xml:space="preserve"> at our institution</w:t>
            </w:r>
            <w:r w:rsidR="00005009">
              <w:rPr>
                <w:rFonts w:asciiTheme="minorHAnsi" w:hAnsiTheme="minorHAnsi" w:cstheme="minorHAnsi"/>
              </w:rPr>
              <w:t xml:space="preserve"> and completed the Learning agreement purpose of stay listed above. </w:t>
            </w:r>
          </w:p>
          <w:p w14:paraId="24E8EBFF" w14:textId="03044285" w:rsidR="00537712" w:rsidRPr="0051724A" w:rsidRDefault="00884025" w:rsidP="00884025">
            <w:pPr>
              <w:spacing w:before="20" w:after="20"/>
              <w:rPr>
                <w:rFonts w:asciiTheme="minorHAnsi" w:hAnsiTheme="minorHAnsi" w:cstheme="minorHAnsi"/>
              </w:rPr>
            </w:pPr>
            <w:r w:rsidRPr="0051724A">
              <w:rPr>
                <w:rFonts w:asciiTheme="minorHAnsi" w:hAnsiTheme="minorHAnsi" w:cstheme="minorHAnsi"/>
              </w:rPr>
              <w:t xml:space="preserve">from ………………..…………………………..… </w:t>
            </w:r>
            <w:r w:rsidR="0077028E" w:rsidRPr="0051724A">
              <w:rPr>
                <w:rFonts w:asciiTheme="minorHAnsi" w:hAnsiTheme="minorHAnsi" w:cstheme="minorHAnsi"/>
              </w:rPr>
              <w:t>(</w:t>
            </w:r>
            <w:proofErr w:type="spellStart"/>
            <w:r w:rsidR="0077028E" w:rsidRPr="0051724A">
              <w:rPr>
                <w:rFonts w:asciiTheme="minorHAnsi" w:hAnsiTheme="minorHAnsi" w:cstheme="minorHAnsi"/>
              </w:rPr>
              <w:t>dd.mm.yyyy</w:t>
            </w:r>
            <w:proofErr w:type="spellEnd"/>
            <w:r w:rsidR="0077028E" w:rsidRPr="0051724A">
              <w:rPr>
                <w:rFonts w:asciiTheme="minorHAnsi" w:hAnsiTheme="minorHAnsi" w:cstheme="minorHAnsi"/>
              </w:rPr>
              <w:t>)   to</w:t>
            </w:r>
            <w:r w:rsidR="00537712" w:rsidRPr="0051724A">
              <w:rPr>
                <w:rFonts w:asciiTheme="minorHAnsi" w:hAnsiTheme="minorHAnsi" w:cstheme="minorHAnsi"/>
              </w:rPr>
              <w:t xml:space="preserve"> </w:t>
            </w:r>
            <w:r w:rsidR="0077028E" w:rsidRPr="0051724A">
              <w:rPr>
                <w:rFonts w:asciiTheme="minorHAnsi" w:hAnsiTheme="minorHAnsi" w:cstheme="minorHAnsi"/>
              </w:rPr>
              <w:t>…..</w:t>
            </w:r>
            <w:r w:rsidR="00537712" w:rsidRPr="0051724A">
              <w:rPr>
                <w:rFonts w:asciiTheme="minorHAnsi" w:hAnsiTheme="minorHAnsi" w:cstheme="minorHAnsi"/>
              </w:rPr>
              <w:t>………………..……</w:t>
            </w:r>
            <w:r w:rsidRPr="0051724A">
              <w:rPr>
                <w:rFonts w:asciiTheme="minorHAnsi" w:hAnsiTheme="minorHAnsi" w:cstheme="minorHAnsi"/>
              </w:rPr>
              <w:t xml:space="preserve">………… </w:t>
            </w:r>
            <w:r w:rsidR="00537712" w:rsidRPr="0051724A">
              <w:rPr>
                <w:rFonts w:asciiTheme="minorHAnsi" w:hAnsiTheme="minorHAnsi" w:cstheme="minorHAnsi"/>
              </w:rPr>
              <w:t>(</w:t>
            </w:r>
            <w:proofErr w:type="spellStart"/>
            <w:r w:rsidR="00537712" w:rsidRPr="0051724A">
              <w:rPr>
                <w:rFonts w:asciiTheme="minorHAnsi" w:hAnsiTheme="minorHAnsi" w:cstheme="minorHAnsi"/>
              </w:rPr>
              <w:t>dd.mm.yyyy</w:t>
            </w:r>
            <w:proofErr w:type="spellEnd"/>
            <w:r w:rsidR="00537712" w:rsidRPr="0051724A">
              <w:rPr>
                <w:rFonts w:asciiTheme="minorHAnsi" w:hAnsiTheme="minorHAnsi" w:cstheme="minorHAnsi"/>
              </w:rPr>
              <w:t xml:space="preserve">)  </w:t>
            </w:r>
          </w:p>
        </w:tc>
      </w:tr>
      <w:tr w:rsidR="00BB10C7" w:rsidRPr="00567F51" w14:paraId="7B9008C8" w14:textId="77777777" w:rsidTr="00BB10C7">
        <w:trPr>
          <w:trHeight w:val="450"/>
          <w:jc w:val="center"/>
        </w:trPr>
        <w:tc>
          <w:tcPr>
            <w:tcW w:w="1405" w:type="pct"/>
            <w:vAlign w:val="center"/>
          </w:tcPr>
          <w:p w14:paraId="676CFABB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90" w:type="pct"/>
            <w:vAlign w:val="center"/>
          </w:tcPr>
          <w:p w14:paraId="5ADBD07E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015" w:type="pct"/>
            <w:vAlign w:val="center"/>
          </w:tcPr>
          <w:p w14:paraId="3DDA5594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560" w:type="pct"/>
            <w:vAlign w:val="center"/>
          </w:tcPr>
          <w:p w14:paraId="7C11E681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130" w:type="pct"/>
            <w:gridSpan w:val="2"/>
            <w:vAlign w:val="center"/>
          </w:tcPr>
          <w:p w14:paraId="55C4D79A" w14:textId="77777777" w:rsidR="00BB10C7" w:rsidRPr="00567F51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567F51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Signature</w:t>
            </w:r>
          </w:p>
        </w:tc>
      </w:tr>
      <w:tr w:rsidR="00BB10C7" w:rsidRPr="0051724A" w14:paraId="08833E18" w14:textId="77777777" w:rsidTr="00BB10C7">
        <w:trPr>
          <w:trHeight w:val="199"/>
          <w:jc w:val="center"/>
        </w:trPr>
        <w:tc>
          <w:tcPr>
            <w:tcW w:w="1405" w:type="pct"/>
            <w:vAlign w:val="center"/>
          </w:tcPr>
          <w:p w14:paraId="26A71D3C" w14:textId="0D4684EF" w:rsidR="00BB10C7" w:rsidRPr="00BB10C7" w:rsidRDefault="00BB10C7" w:rsidP="00A01801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050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Host institution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0904C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</w:t>
            </w:r>
            <w:r w:rsidRPr="000050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esponsible person</w:t>
            </w:r>
          </w:p>
        </w:tc>
        <w:tc>
          <w:tcPr>
            <w:tcW w:w="890" w:type="pct"/>
            <w:vAlign w:val="center"/>
          </w:tcPr>
          <w:p w14:paraId="74194D74" w14:textId="77777777" w:rsidR="00BB10C7" w:rsidRPr="0051724A" w:rsidRDefault="00BB10C7" w:rsidP="00A01801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5" w:type="pct"/>
            <w:vAlign w:val="center"/>
          </w:tcPr>
          <w:p w14:paraId="09BD3FFF" w14:textId="77777777" w:rsidR="00BB10C7" w:rsidRPr="0051724A" w:rsidRDefault="00BB10C7" w:rsidP="00A01801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14:paraId="3C4CDFFF" w14:textId="77777777" w:rsidR="00BB10C7" w:rsidRPr="0051724A" w:rsidRDefault="00BB10C7" w:rsidP="00A01801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0" w:type="pct"/>
            <w:gridSpan w:val="2"/>
            <w:vAlign w:val="center"/>
          </w:tcPr>
          <w:p w14:paraId="6C3A029D" w14:textId="77777777" w:rsidR="00BB10C7" w:rsidRPr="0051724A" w:rsidRDefault="00BB10C7" w:rsidP="00A01801">
            <w:pPr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C78D93D" w14:textId="77777777" w:rsidR="00433AC8" w:rsidRPr="0051724A" w:rsidRDefault="00433AC8" w:rsidP="00074473">
      <w:pPr>
        <w:tabs>
          <w:tab w:val="left" w:pos="2295"/>
        </w:tabs>
        <w:rPr>
          <w:rFonts w:asciiTheme="minorHAnsi" w:hAnsiTheme="minorHAnsi" w:cstheme="minorHAnsi"/>
        </w:rPr>
      </w:pPr>
    </w:p>
    <w:sectPr w:rsidR="00433AC8" w:rsidRPr="0051724A" w:rsidSect="00074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9B0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EC9"/>
    <w:multiLevelType w:val="hybridMultilevel"/>
    <w:tmpl w:val="556EDF0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3EF0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73"/>
    <w:rsid w:val="00005009"/>
    <w:rsid w:val="00032575"/>
    <w:rsid w:val="000342F2"/>
    <w:rsid w:val="00074473"/>
    <w:rsid w:val="000904C2"/>
    <w:rsid w:val="000A56C2"/>
    <w:rsid w:val="00176DB5"/>
    <w:rsid w:val="002124D6"/>
    <w:rsid w:val="002315F9"/>
    <w:rsid w:val="00263023"/>
    <w:rsid w:val="0026738A"/>
    <w:rsid w:val="002D46F1"/>
    <w:rsid w:val="002E734B"/>
    <w:rsid w:val="00300326"/>
    <w:rsid w:val="00386DDE"/>
    <w:rsid w:val="00433AC8"/>
    <w:rsid w:val="004655CA"/>
    <w:rsid w:val="004D1CEB"/>
    <w:rsid w:val="0051724A"/>
    <w:rsid w:val="00520307"/>
    <w:rsid w:val="00537712"/>
    <w:rsid w:val="00567F51"/>
    <w:rsid w:val="005F793E"/>
    <w:rsid w:val="006545BC"/>
    <w:rsid w:val="00682C1B"/>
    <w:rsid w:val="006C42B3"/>
    <w:rsid w:val="0077028E"/>
    <w:rsid w:val="00777471"/>
    <w:rsid w:val="00831FBE"/>
    <w:rsid w:val="00843280"/>
    <w:rsid w:val="00884025"/>
    <w:rsid w:val="00887EA3"/>
    <w:rsid w:val="008955E5"/>
    <w:rsid w:val="008B4B59"/>
    <w:rsid w:val="008C6D77"/>
    <w:rsid w:val="00AF42BB"/>
    <w:rsid w:val="00BB10C7"/>
    <w:rsid w:val="00C0742F"/>
    <w:rsid w:val="00C95613"/>
    <w:rsid w:val="00CA03B2"/>
    <w:rsid w:val="00CB0842"/>
    <w:rsid w:val="00D20767"/>
    <w:rsid w:val="00D23F59"/>
    <w:rsid w:val="00D979AE"/>
    <w:rsid w:val="00DB512F"/>
    <w:rsid w:val="00DB7BE4"/>
    <w:rsid w:val="00DC69F0"/>
    <w:rsid w:val="00EC5291"/>
    <w:rsid w:val="00EE0F4F"/>
    <w:rsid w:val="00F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9DE9"/>
  <w15:chartTrackingRefBased/>
  <w15:docId w15:val="{5F969CDC-D3A3-4E51-9BCA-04EAFC54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4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33AC8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3AC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3AC8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3AC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3AC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3AC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33AC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33AC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33AC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33AC8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33AC8"/>
    <w:rPr>
      <w:rFonts w:asciiTheme="majorHAnsi" w:eastAsiaTheme="majorEastAsia" w:hAnsiTheme="majorHAnsi" w:cstheme="majorBidi"/>
      <w:b/>
      <w:sz w:val="24"/>
      <w:szCs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33A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3A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3AC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3AC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3AC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33AC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33A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33A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C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CEB"/>
    <w:rPr>
      <w:rFonts w:ascii="Segoe UI" w:eastAsia="Times New Roman" w:hAnsi="Segoe UI" w:cs="Segoe UI"/>
      <w:sz w:val="18"/>
      <w:szCs w:val="18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A03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3B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3B2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3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3B2"/>
    <w:rPr>
      <w:rFonts w:ascii="Times New Roman" w:eastAsia="Times New Roman" w:hAnsi="Times New Roman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7B4775FAABDF4484C6497A7A26939B" ma:contentTypeVersion="10" ma:contentTypeDescription="Vytvoří nový dokument" ma:contentTypeScope="" ma:versionID="0c3c5e2988a04cff2b3031966374fb83">
  <xsd:schema xmlns:xsd="http://www.w3.org/2001/XMLSchema" xmlns:xs="http://www.w3.org/2001/XMLSchema" xmlns:p="http://schemas.microsoft.com/office/2006/metadata/properties" xmlns:ns3="317fa241-dc0d-4a19-bd23-9d6e79d0e5eb" targetNamespace="http://schemas.microsoft.com/office/2006/metadata/properties" ma:root="true" ma:fieldsID="91e9e2a092ec95cf397694d5c38baf35" ns3:_="">
    <xsd:import namespace="317fa241-dc0d-4a19-bd23-9d6e79d0e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a241-dc0d-4a19-bd23-9d6e79d0e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11E6D-E6CB-40A4-904C-BCBA41C93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99F8F-A512-4DD6-A52A-0B27CFBFEC4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317fa241-dc0d-4a19-bd23-9d6e79d0e5eb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1AA55C-A533-4663-BBE7-D23FF1634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a241-dc0d-4a19-bd23-9d6e79d0e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Minaříková</dc:creator>
  <cp:keywords/>
  <dc:description/>
  <cp:lastModifiedBy>Ivana Hovořáková</cp:lastModifiedBy>
  <cp:revision>2</cp:revision>
  <cp:lastPrinted>2019-02-20T12:13:00Z</cp:lastPrinted>
  <dcterms:created xsi:type="dcterms:W3CDTF">2021-03-24T07:31:00Z</dcterms:created>
  <dcterms:modified xsi:type="dcterms:W3CDTF">2021-03-24T07:31:00Z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0x010100507B4775FAABDF4484C6497A7A26939B</vt:lpwstr>
  </property>
</Properties>
</file>